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0D1DC" w14:textId="77777777" w:rsidR="00095AAA" w:rsidRPr="00095AAA" w:rsidRDefault="00095AAA" w:rsidP="00341B59">
      <w:pPr>
        <w:spacing w:line="240" w:lineRule="auto"/>
        <w:contextualSpacing/>
        <w:jc w:val="center"/>
        <w:rPr>
          <w:rFonts w:ascii="Times New Roman" w:hAnsi="Times New Roman" w:cs="Times New Roman"/>
          <w:b/>
          <w:sz w:val="24"/>
          <w:szCs w:val="24"/>
        </w:rPr>
      </w:pPr>
      <w:r w:rsidRPr="00095AAA">
        <w:rPr>
          <w:rFonts w:ascii="Times New Roman" w:hAnsi="Times New Roman" w:cs="Times New Roman"/>
          <w:b/>
          <w:sz w:val="24"/>
          <w:szCs w:val="24"/>
        </w:rPr>
        <w:t>KINGSBOROUGH COMMUNITY COLLEGE (CUNY)</w:t>
      </w:r>
    </w:p>
    <w:p w14:paraId="19CFCF19" w14:textId="45247E1A" w:rsidR="00095AAA" w:rsidRPr="00095AAA" w:rsidRDefault="00095AAA" w:rsidP="00341B59">
      <w:pPr>
        <w:spacing w:line="240" w:lineRule="auto"/>
        <w:contextualSpacing/>
        <w:jc w:val="center"/>
        <w:rPr>
          <w:rFonts w:ascii="Times New Roman" w:hAnsi="Times New Roman" w:cs="Times New Roman"/>
          <w:b/>
          <w:sz w:val="24"/>
          <w:szCs w:val="24"/>
        </w:rPr>
      </w:pPr>
      <w:r w:rsidRPr="00095AAA">
        <w:rPr>
          <w:rFonts w:ascii="Times New Roman" w:hAnsi="Times New Roman" w:cs="Times New Roman"/>
          <w:b/>
          <w:sz w:val="24"/>
          <w:szCs w:val="24"/>
        </w:rPr>
        <w:t xml:space="preserve">DEPARTMENT OF </w:t>
      </w:r>
      <w:r>
        <w:rPr>
          <w:rFonts w:ascii="Times New Roman" w:hAnsi="Times New Roman" w:cs="Times New Roman"/>
          <w:b/>
          <w:sz w:val="24"/>
          <w:szCs w:val="24"/>
        </w:rPr>
        <w:t>HISTORY</w:t>
      </w:r>
      <w:r w:rsidRPr="00095AAA">
        <w:rPr>
          <w:rFonts w:ascii="Times New Roman" w:hAnsi="Times New Roman" w:cs="Times New Roman"/>
          <w:b/>
          <w:sz w:val="24"/>
          <w:szCs w:val="24"/>
        </w:rPr>
        <w:t xml:space="preserve"> – </w:t>
      </w:r>
      <w:r>
        <w:rPr>
          <w:rFonts w:ascii="Times New Roman" w:hAnsi="Times New Roman" w:cs="Times New Roman"/>
          <w:b/>
          <w:sz w:val="24"/>
          <w:szCs w:val="24"/>
        </w:rPr>
        <w:t xml:space="preserve">WINTER </w:t>
      </w:r>
      <w:r w:rsidR="00E0208B">
        <w:rPr>
          <w:rFonts w:ascii="Times New Roman" w:hAnsi="Times New Roman" w:cs="Times New Roman"/>
          <w:b/>
          <w:sz w:val="24"/>
          <w:szCs w:val="24"/>
        </w:rPr>
        <w:t>2020</w:t>
      </w:r>
    </w:p>
    <w:p w14:paraId="5448B451" w14:textId="4254EE3D" w:rsidR="00095AAA" w:rsidRPr="00095AAA" w:rsidRDefault="00095AAA" w:rsidP="00341B59">
      <w:pPr>
        <w:spacing w:line="240" w:lineRule="auto"/>
        <w:contextualSpacing/>
        <w:jc w:val="center"/>
        <w:rPr>
          <w:rStyle w:val="ms-rtecustom-heading"/>
          <w:rFonts w:ascii="Times New Roman" w:hAnsi="Times New Roman" w:cs="Times New Roman"/>
          <w:b/>
          <w:sz w:val="24"/>
          <w:szCs w:val="24"/>
        </w:rPr>
      </w:pPr>
      <w:r>
        <w:rPr>
          <w:rFonts w:ascii="Times New Roman" w:hAnsi="Times New Roman" w:cs="Times New Roman"/>
          <w:b/>
          <w:sz w:val="24"/>
          <w:szCs w:val="24"/>
        </w:rPr>
        <w:t>HIS 6800 W06</w:t>
      </w:r>
      <w:r w:rsidRPr="00095AAA">
        <w:rPr>
          <w:rFonts w:ascii="Times New Roman" w:hAnsi="Times New Roman" w:cs="Times New Roman"/>
          <w:b/>
          <w:sz w:val="24"/>
          <w:szCs w:val="24"/>
        </w:rPr>
        <w:t xml:space="preserve"> (</w:t>
      </w:r>
      <w:r w:rsidR="007968FB">
        <w:rPr>
          <w:rFonts w:ascii="Times New Roman" w:hAnsi="Times New Roman" w:cs="Times New Roman"/>
          <w:b/>
          <w:color w:val="1A1A1A"/>
          <w:sz w:val="24"/>
          <w:szCs w:val="24"/>
        </w:rPr>
        <w:t>9283</w:t>
      </w:r>
      <w:r w:rsidRPr="00095AAA">
        <w:rPr>
          <w:rFonts w:ascii="Times New Roman" w:hAnsi="Times New Roman" w:cs="Times New Roman"/>
          <w:b/>
          <w:sz w:val="24"/>
          <w:szCs w:val="24"/>
        </w:rPr>
        <w:t>):</w:t>
      </w:r>
      <w:r w:rsidRPr="00095AAA">
        <w:rPr>
          <w:rFonts w:ascii="Times New Roman" w:hAnsi="Times New Roman" w:cs="Times New Roman"/>
          <w:sz w:val="24"/>
          <w:szCs w:val="24"/>
        </w:rPr>
        <w:t xml:space="preserve"> </w:t>
      </w:r>
      <w:r>
        <w:rPr>
          <w:rStyle w:val="ms-rtecustom-heading"/>
          <w:rFonts w:ascii="Times New Roman" w:hAnsi="Times New Roman" w:cs="Times New Roman"/>
          <w:b/>
          <w:sz w:val="24"/>
          <w:szCs w:val="24"/>
        </w:rPr>
        <w:t>WOMEN IN AMERICAN HISTORY</w:t>
      </w:r>
    </w:p>
    <w:p w14:paraId="043A7726" w14:textId="77777777" w:rsidR="00095AAA" w:rsidRPr="00095AAA" w:rsidRDefault="00095AAA" w:rsidP="00341B59">
      <w:pPr>
        <w:spacing w:line="240" w:lineRule="auto"/>
        <w:contextualSpacing/>
        <w:jc w:val="center"/>
        <w:rPr>
          <w:rStyle w:val="ms-rtecustom-heading"/>
          <w:rFonts w:ascii="Times New Roman" w:hAnsi="Times New Roman" w:cs="Times New Roman"/>
          <w:b/>
          <w:sz w:val="24"/>
          <w:szCs w:val="24"/>
        </w:rPr>
      </w:pPr>
      <w:r w:rsidRPr="00095AAA">
        <w:rPr>
          <w:rStyle w:val="ms-rtecustom-heading"/>
          <w:rFonts w:ascii="Times New Roman" w:hAnsi="Times New Roman" w:cs="Times New Roman"/>
          <w:b/>
          <w:sz w:val="24"/>
          <w:szCs w:val="24"/>
        </w:rPr>
        <w:t xml:space="preserve">HISTORY AND WOMEN’S AND GENDER STUDIES </w:t>
      </w:r>
    </w:p>
    <w:p w14:paraId="51F9999C" w14:textId="77777777" w:rsidR="00095AAA" w:rsidRPr="00095AAA" w:rsidRDefault="00095AAA" w:rsidP="00341B59">
      <w:pPr>
        <w:spacing w:line="240" w:lineRule="auto"/>
        <w:contextualSpacing/>
        <w:rPr>
          <w:rFonts w:ascii="Times New Roman" w:hAnsi="Times New Roman" w:cs="Times New Roman"/>
          <w:sz w:val="24"/>
          <w:szCs w:val="24"/>
        </w:rPr>
      </w:pPr>
    </w:p>
    <w:p w14:paraId="6F86E756" w14:textId="77777777" w:rsidR="00095AAA" w:rsidRPr="00095AAA" w:rsidRDefault="00095AAA" w:rsidP="00341B59">
      <w:pPr>
        <w:spacing w:line="240" w:lineRule="auto"/>
        <w:contextualSpacing/>
        <w:rPr>
          <w:rFonts w:ascii="Times New Roman" w:hAnsi="Times New Roman" w:cs="Times New Roman"/>
          <w:sz w:val="24"/>
          <w:szCs w:val="24"/>
        </w:rPr>
      </w:pPr>
      <w:r w:rsidRPr="00095AAA">
        <w:rPr>
          <w:rFonts w:ascii="Times New Roman" w:hAnsi="Times New Roman" w:cs="Times New Roman"/>
          <w:sz w:val="24"/>
          <w:szCs w:val="24"/>
        </w:rPr>
        <w:t>Professor: Red Washburn, Ph.D.</w:t>
      </w:r>
    </w:p>
    <w:p w14:paraId="2565BD23" w14:textId="77777777" w:rsidR="00095AAA" w:rsidRPr="00095AAA" w:rsidRDefault="00095AAA" w:rsidP="00341B59">
      <w:pPr>
        <w:spacing w:line="240" w:lineRule="auto"/>
        <w:contextualSpacing/>
        <w:rPr>
          <w:rFonts w:ascii="Times New Roman" w:hAnsi="Times New Roman" w:cs="Times New Roman"/>
          <w:sz w:val="24"/>
          <w:szCs w:val="24"/>
        </w:rPr>
      </w:pPr>
      <w:r w:rsidRPr="00095AAA">
        <w:rPr>
          <w:rFonts w:ascii="Times New Roman" w:hAnsi="Times New Roman" w:cs="Times New Roman"/>
          <w:sz w:val="24"/>
          <w:szCs w:val="24"/>
        </w:rPr>
        <w:t>Name: Professor Washburn or Dr. Washburn</w:t>
      </w:r>
    </w:p>
    <w:p w14:paraId="4B15BAF6" w14:textId="77777777" w:rsidR="00095AAA" w:rsidRPr="00095AAA" w:rsidRDefault="00095AAA" w:rsidP="00341B59">
      <w:pPr>
        <w:spacing w:line="240" w:lineRule="auto"/>
        <w:contextualSpacing/>
        <w:rPr>
          <w:rFonts w:ascii="Times New Roman" w:hAnsi="Times New Roman" w:cs="Times New Roman"/>
          <w:sz w:val="24"/>
          <w:szCs w:val="24"/>
        </w:rPr>
      </w:pPr>
      <w:r w:rsidRPr="00095AAA">
        <w:rPr>
          <w:rFonts w:ascii="Times New Roman" w:hAnsi="Times New Roman" w:cs="Times New Roman"/>
          <w:sz w:val="24"/>
          <w:szCs w:val="24"/>
        </w:rPr>
        <w:t>Pronouns: They/Them/Theirs</w:t>
      </w:r>
    </w:p>
    <w:p w14:paraId="1BB241A4" w14:textId="77777777" w:rsidR="00095AAA" w:rsidRPr="00095AAA" w:rsidRDefault="00095AAA" w:rsidP="00341B59">
      <w:pPr>
        <w:spacing w:line="240" w:lineRule="auto"/>
        <w:contextualSpacing/>
        <w:rPr>
          <w:rFonts w:ascii="Times New Roman" w:hAnsi="Times New Roman" w:cs="Times New Roman"/>
          <w:sz w:val="24"/>
          <w:szCs w:val="24"/>
        </w:rPr>
      </w:pPr>
      <w:r w:rsidRPr="00095AAA">
        <w:rPr>
          <w:rFonts w:ascii="Times New Roman" w:hAnsi="Times New Roman" w:cs="Times New Roman"/>
          <w:sz w:val="24"/>
          <w:szCs w:val="24"/>
        </w:rPr>
        <w:t>E-mail:</w:t>
      </w:r>
      <w:r>
        <w:rPr>
          <w:rFonts w:ascii="Times New Roman" w:hAnsi="Times New Roman" w:cs="Times New Roman"/>
          <w:sz w:val="24"/>
          <w:szCs w:val="24"/>
        </w:rPr>
        <w:t xml:space="preserve"> red</w:t>
      </w:r>
      <w:r w:rsidRPr="00095AAA">
        <w:rPr>
          <w:rFonts w:ascii="Times New Roman" w:hAnsi="Times New Roman" w:cs="Times New Roman"/>
          <w:sz w:val="24"/>
          <w:szCs w:val="24"/>
        </w:rPr>
        <w:t>.washburn@kbcc.cuny.edu</w:t>
      </w:r>
    </w:p>
    <w:p w14:paraId="208CF4FD" w14:textId="1F352FBC" w:rsidR="00095AAA" w:rsidRPr="00095AAA" w:rsidRDefault="00095AAA" w:rsidP="00341B59">
      <w:pPr>
        <w:spacing w:line="240" w:lineRule="auto"/>
        <w:contextualSpacing/>
        <w:rPr>
          <w:rFonts w:ascii="Times New Roman" w:hAnsi="Times New Roman" w:cs="Times New Roman"/>
          <w:sz w:val="24"/>
          <w:szCs w:val="24"/>
        </w:rPr>
      </w:pPr>
      <w:r w:rsidRPr="00095AAA">
        <w:rPr>
          <w:rFonts w:ascii="Times New Roman" w:hAnsi="Times New Roman" w:cs="Times New Roman"/>
          <w:sz w:val="24"/>
          <w:szCs w:val="24"/>
        </w:rPr>
        <w:t>Site: www.</w:t>
      </w:r>
      <w:r w:rsidR="00E0208B">
        <w:rPr>
          <w:rFonts w:ascii="Times New Roman" w:hAnsi="Times New Roman" w:cs="Times New Roman"/>
          <w:sz w:val="24"/>
          <w:szCs w:val="24"/>
        </w:rPr>
        <w:t>redwashburn.</w:t>
      </w:r>
      <w:r w:rsidRPr="00095AAA">
        <w:rPr>
          <w:rFonts w:ascii="Times New Roman" w:hAnsi="Times New Roman" w:cs="Times New Roman"/>
          <w:sz w:val="24"/>
          <w:szCs w:val="24"/>
        </w:rPr>
        <w:t>com</w:t>
      </w:r>
    </w:p>
    <w:p w14:paraId="5A9F6187" w14:textId="77777777" w:rsidR="00095AAA" w:rsidRPr="00095AAA" w:rsidRDefault="00095AAA" w:rsidP="00341B59">
      <w:pPr>
        <w:spacing w:line="240" w:lineRule="auto"/>
        <w:contextualSpacing/>
        <w:rPr>
          <w:rFonts w:ascii="Times New Roman" w:hAnsi="Times New Roman" w:cs="Times New Roman"/>
          <w:sz w:val="24"/>
          <w:szCs w:val="24"/>
        </w:rPr>
      </w:pPr>
      <w:r w:rsidRPr="00095AAA">
        <w:rPr>
          <w:rFonts w:ascii="Times New Roman" w:hAnsi="Times New Roman" w:cs="Times New Roman"/>
          <w:sz w:val="24"/>
          <w:szCs w:val="24"/>
        </w:rPr>
        <w:t>Phone: 718-368-5273</w:t>
      </w:r>
    </w:p>
    <w:p w14:paraId="2F6D6D28" w14:textId="78B8A2C6" w:rsidR="00095AAA" w:rsidRPr="00095AAA" w:rsidRDefault="00E0208B" w:rsidP="00341B59">
      <w:pPr>
        <w:pBdr>
          <w:bottom w:val="single" w:sz="12" w:space="1" w:color="auto"/>
        </w:pBdr>
        <w:spacing w:line="240" w:lineRule="auto"/>
        <w:contextualSpacing/>
        <w:rPr>
          <w:rFonts w:ascii="Times New Roman" w:hAnsi="Times New Roman" w:cs="Times New Roman"/>
          <w:sz w:val="24"/>
          <w:szCs w:val="24"/>
        </w:rPr>
      </w:pPr>
      <w:r>
        <w:rPr>
          <w:rFonts w:ascii="Times New Roman" w:hAnsi="Times New Roman" w:cs="Times New Roman"/>
          <w:sz w:val="24"/>
          <w:szCs w:val="24"/>
        </w:rPr>
        <w:t>Office: F-331</w:t>
      </w:r>
      <w:r w:rsidR="00095AAA" w:rsidRPr="00095AAA">
        <w:rPr>
          <w:rFonts w:ascii="Times New Roman" w:hAnsi="Times New Roman" w:cs="Times New Roman"/>
          <w:sz w:val="24"/>
          <w:szCs w:val="24"/>
        </w:rPr>
        <w:br/>
        <w:t>Mailbox: C-309</w:t>
      </w:r>
    </w:p>
    <w:p w14:paraId="14016DB4" w14:textId="35D6C2D4" w:rsidR="00095AAA" w:rsidRPr="00095AAA" w:rsidRDefault="00095AAA" w:rsidP="00341B59">
      <w:pPr>
        <w:pBdr>
          <w:bottom w:val="single" w:sz="12" w:space="1" w:color="auto"/>
        </w:pBdr>
        <w:spacing w:line="240" w:lineRule="auto"/>
        <w:contextualSpacing/>
        <w:rPr>
          <w:rFonts w:ascii="Times New Roman" w:hAnsi="Times New Roman" w:cs="Times New Roman"/>
          <w:sz w:val="24"/>
          <w:szCs w:val="24"/>
        </w:rPr>
      </w:pPr>
      <w:r w:rsidRPr="00095AAA">
        <w:rPr>
          <w:rFonts w:ascii="Times New Roman" w:hAnsi="Times New Roman" w:cs="Times New Roman"/>
          <w:sz w:val="24"/>
          <w:szCs w:val="24"/>
        </w:rPr>
        <w:t xml:space="preserve">Office Hours: Wednesdays </w:t>
      </w:r>
      <w:r>
        <w:rPr>
          <w:rFonts w:ascii="Times New Roman" w:hAnsi="Times New Roman" w:cs="Times New Roman"/>
          <w:sz w:val="24"/>
          <w:szCs w:val="24"/>
        </w:rPr>
        <w:t>4:10PM-5</w:t>
      </w:r>
      <w:proofErr w:type="gramStart"/>
      <w:r w:rsidR="00794A4B">
        <w:rPr>
          <w:rFonts w:ascii="Times New Roman" w:hAnsi="Times New Roman" w:cs="Times New Roman"/>
          <w:sz w:val="24"/>
          <w:szCs w:val="24"/>
        </w:rPr>
        <w:t>:10PM</w:t>
      </w:r>
      <w:proofErr w:type="gramEnd"/>
      <w:r w:rsidRPr="00095AAA">
        <w:rPr>
          <w:rFonts w:ascii="Times New Roman" w:hAnsi="Times New Roman" w:cs="Times New Roman"/>
          <w:sz w:val="24"/>
          <w:szCs w:val="24"/>
        </w:rPr>
        <w:t xml:space="preserve"> and by appointment</w:t>
      </w:r>
    </w:p>
    <w:p w14:paraId="71106ED2" w14:textId="77777777" w:rsidR="00095AAA" w:rsidRPr="00095AAA" w:rsidRDefault="00095AAA" w:rsidP="00341B59">
      <w:pPr>
        <w:pBdr>
          <w:bottom w:val="single" w:sz="12" w:space="1" w:color="auto"/>
        </w:pBdr>
        <w:spacing w:line="240" w:lineRule="auto"/>
        <w:contextualSpacing/>
        <w:rPr>
          <w:rFonts w:ascii="Times New Roman" w:hAnsi="Times New Roman" w:cs="Times New Roman"/>
          <w:sz w:val="24"/>
          <w:szCs w:val="24"/>
        </w:rPr>
      </w:pPr>
      <w:r w:rsidRPr="00095AAA">
        <w:rPr>
          <w:rFonts w:ascii="Times New Roman" w:hAnsi="Times New Roman" w:cs="Times New Roman"/>
          <w:sz w:val="24"/>
          <w:szCs w:val="24"/>
        </w:rPr>
        <w:t>Center for Academic Writing Success: 718-368-5405, L-219</w:t>
      </w:r>
    </w:p>
    <w:p w14:paraId="1E785086" w14:textId="77777777" w:rsidR="00095AAA" w:rsidRPr="00095AAA" w:rsidRDefault="00095AAA" w:rsidP="00341B59">
      <w:pPr>
        <w:pBdr>
          <w:bottom w:val="single" w:sz="12" w:space="1" w:color="auto"/>
        </w:pBdr>
        <w:spacing w:line="240" w:lineRule="auto"/>
        <w:contextualSpacing/>
        <w:rPr>
          <w:rFonts w:ascii="Times New Roman" w:hAnsi="Times New Roman" w:cs="Times New Roman"/>
          <w:sz w:val="24"/>
          <w:szCs w:val="24"/>
        </w:rPr>
      </w:pPr>
    </w:p>
    <w:p w14:paraId="08B5DD41" w14:textId="77777777" w:rsidR="00095AAA" w:rsidRPr="00095AAA" w:rsidRDefault="00095AAA" w:rsidP="00341B59">
      <w:pPr>
        <w:spacing w:line="240" w:lineRule="auto"/>
        <w:contextualSpacing/>
        <w:rPr>
          <w:rFonts w:ascii="Times New Roman" w:hAnsi="Times New Roman" w:cs="Times New Roman"/>
          <w:sz w:val="24"/>
          <w:szCs w:val="24"/>
        </w:rPr>
      </w:pPr>
    </w:p>
    <w:p w14:paraId="43F5BF69" w14:textId="7E0FB7D4" w:rsidR="00095AAA" w:rsidRPr="00095AAA" w:rsidRDefault="00095AAA" w:rsidP="00341B59">
      <w:pPr>
        <w:spacing w:line="240" w:lineRule="auto"/>
        <w:contextualSpacing/>
        <w:rPr>
          <w:rFonts w:ascii="Verdana" w:eastAsia="Times New Roman" w:hAnsi="Verdana" w:cs="Times New Roman"/>
          <w:b/>
          <w:bCs/>
          <w:sz w:val="17"/>
          <w:szCs w:val="17"/>
        </w:rPr>
      </w:pPr>
      <w:r>
        <w:rPr>
          <w:rFonts w:ascii="Times New Roman" w:hAnsi="Times New Roman" w:cs="Times New Roman"/>
          <w:b/>
          <w:sz w:val="24"/>
          <w:szCs w:val="24"/>
        </w:rPr>
        <w:t>Catalog</w:t>
      </w:r>
      <w:r w:rsidRPr="00095AAA">
        <w:rPr>
          <w:rFonts w:ascii="Times New Roman" w:hAnsi="Times New Roman" w:cs="Times New Roman"/>
          <w:b/>
          <w:sz w:val="24"/>
          <w:szCs w:val="24"/>
        </w:rPr>
        <w:t xml:space="preserve"> Description:</w:t>
      </w:r>
      <w:r w:rsidRPr="00095AAA">
        <w:rPr>
          <w:rFonts w:ascii="Times New Roman" w:hAnsi="Times New Roman" w:cs="Times New Roman"/>
          <w:sz w:val="24"/>
          <w:szCs w:val="24"/>
        </w:rPr>
        <w:t xml:space="preserve"> </w:t>
      </w:r>
      <w:r w:rsidRPr="00095AAA">
        <w:rPr>
          <w:rFonts w:ascii="Times New Roman" w:eastAsia="Times New Roman" w:hAnsi="Times New Roman" w:cs="Times New Roman"/>
          <w:sz w:val="24"/>
          <w:szCs w:val="24"/>
        </w:rPr>
        <w:t>Examination of the status of women in the United States from colonial times to the present, the European precedents for the treatment of American women, the attempts to alter</w:t>
      </w:r>
      <w:r w:rsidR="00D86126">
        <w:rPr>
          <w:rFonts w:ascii="Times New Roman" w:eastAsia="Times New Roman" w:hAnsi="Times New Roman" w:cs="Times New Roman"/>
          <w:sz w:val="24"/>
          <w:szCs w:val="24"/>
        </w:rPr>
        <w:t xml:space="preserve"> women’</w:t>
      </w:r>
      <w:r w:rsidRPr="00095AAA">
        <w:rPr>
          <w:rFonts w:ascii="Times New Roman" w:eastAsia="Times New Roman" w:hAnsi="Times New Roman" w:cs="Times New Roman"/>
          <w:sz w:val="24"/>
          <w:szCs w:val="24"/>
        </w:rPr>
        <w:t>s opportunities and rights, and the nature o</w:t>
      </w:r>
      <w:r w:rsidR="00D86126">
        <w:rPr>
          <w:rFonts w:ascii="Times New Roman" w:eastAsia="Times New Roman" w:hAnsi="Times New Roman" w:cs="Times New Roman"/>
          <w:sz w:val="24"/>
          <w:szCs w:val="24"/>
        </w:rPr>
        <w:t>f reform movements in America. </w:t>
      </w:r>
      <w:r w:rsidRPr="00095AAA">
        <w:rPr>
          <w:rFonts w:ascii="Times New Roman" w:eastAsia="Times New Roman" w:hAnsi="Times New Roman" w:cs="Times New Roman"/>
          <w:sz w:val="24"/>
          <w:szCs w:val="24"/>
        </w:rPr>
        <w:t>Successful completion of this course satisfies one Civic Engagement interaction.</w:t>
      </w:r>
    </w:p>
    <w:p w14:paraId="45BCECD8" w14:textId="77777777" w:rsidR="00095AAA" w:rsidRDefault="00095AAA" w:rsidP="00341B59">
      <w:pPr>
        <w:spacing w:line="240" w:lineRule="auto"/>
        <w:contextualSpacing/>
        <w:rPr>
          <w:rFonts w:ascii="Times New Roman" w:hAnsi="Times New Roman" w:cs="Times New Roman"/>
          <w:sz w:val="24"/>
          <w:szCs w:val="24"/>
        </w:rPr>
      </w:pPr>
    </w:p>
    <w:p w14:paraId="7BD7022B" w14:textId="57CBA7EC" w:rsidR="00095AAA" w:rsidRPr="00794A4B" w:rsidRDefault="00095AAA" w:rsidP="00341B59">
      <w:pPr>
        <w:spacing w:line="240" w:lineRule="auto"/>
        <w:contextualSpacing/>
        <w:rPr>
          <w:rFonts w:ascii="Times New Roman" w:hAnsi="Times New Roman" w:cs="Times New Roman"/>
          <w:sz w:val="24"/>
          <w:szCs w:val="24"/>
        </w:rPr>
      </w:pPr>
      <w:r w:rsidRPr="00095AAA">
        <w:rPr>
          <w:rFonts w:ascii="Times New Roman" w:hAnsi="Times New Roman" w:cs="Times New Roman"/>
          <w:b/>
          <w:sz w:val="24"/>
          <w:szCs w:val="24"/>
        </w:rPr>
        <w:t>Course Description:</w:t>
      </w:r>
      <w:r w:rsidRPr="00095AAA">
        <w:rPr>
          <w:rFonts w:ascii="Times New Roman" w:hAnsi="Times New Roman" w:cs="Times New Roman"/>
          <w:sz w:val="24"/>
          <w:szCs w:val="24"/>
        </w:rPr>
        <w:t xml:space="preserve"> In</w:t>
      </w:r>
      <w:r>
        <w:rPr>
          <w:rFonts w:ascii="Times New Roman" w:hAnsi="Times New Roman" w:cs="Times New Roman"/>
          <w:sz w:val="24"/>
          <w:szCs w:val="24"/>
        </w:rPr>
        <w:t xml:space="preserve"> this course</w:t>
      </w:r>
      <w:r w:rsidRPr="00095AAA">
        <w:rPr>
          <w:rFonts w:ascii="Times New Roman" w:hAnsi="Times New Roman" w:cs="Times New Roman"/>
          <w:sz w:val="24"/>
          <w:szCs w:val="24"/>
        </w:rPr>
        <w:t xml:space="preserve">, we </w:t>
      </w:r>
      <w:r>
        <w:rPr>
          <w:rFonts w:ascii="Times New Roman" w:hAnsi="Times New Roman" w:cs="Times New Roman"/>
          <w:sz w:val="24"/>
          <w:szCs w:val="24"/>
        </w:rPr>
        <w:t>will study women’s history in the United States</w:t>
      </w:r>
      <w:r w:rsidR="00DC6338">
        <w:rPr>
          <w:rFonts w:ascii="Times New Roman" w:hAnsi="Times New Roman" w:cs="Times New Roman"/>
          <w:sz w:val="24"/>
          <w:szCs w:val="24"/>
        </w:rPr>
        <w:t xml:space="preserve"> from the colonial period to the present</w:t>
      </w:r>
      <w:r>
        <w:rPr>
          <w:rFonts w:ascii="Times New Roman" w:hAnsi="Times New Roman" w:cs="Times New Roman"/>
          <w:sz w:val="24"/>
          <w:szCs w:val="24"/>
        </w:rPr>
        <w:t xml:space="preserve">. We will examine </w:t>
      </w:r>
      <w:r w:rsidRPr="00095AAA">
        <w:rPr>
          <w:rFonts w:ascii="Times New Roman" w:hAnsi="Times New Roman" w:cs="Times New Roman"/>
          <w:sz w:val="24"/>
          <w:szCs w:val="24"/>
        </w:rPr>
        <w:t>gender and the ways in which race, class, ethnicity, nationality, and sexuality shape personal and social realities</w:t>
      </w:r>
      <w:r>
        <w:rPr>
          <w:rFonts w:ascii="Times New Roman" w:hAnsi="Times New Roman" w:cs="Times New Roman"/>
          <w:sz w:val="24"/>
          <w:szCs w:val="24"/>
        </w:rPr>
        <w:t xml:space="preserve"> historically</w:t>
      </w:r>
      <w:r w:rsidRPr="00095AAA">
        <w:rPr>
          <w:rFonts w:ascii="Times New Roman" w:hAnsi="Times New Roman" w:cs="Times New Roman"/>
          <w:sz w:val="24"/>
          <w:szCs w:val="24"/>
        </w:rPr>
        <w:t xml:space="preserve">. </w:t>
      </w:r>
      <w:r w:rsidR="00794A4B">
        <w:rPr>
          <w:rFonts w:ascii="Times New Roman" w:hAnsi="Times New Roman" w:cs="Times New Roman"/>
          <w:sz w:val="24"/>
          <w:szCs w:val="24"/>
        </w:rPr>
        <w:t>We will discuss many topics, such as the republican motherhood, womanhood in the new republic, the cult of true womanhood, suffrage, abolition, prohibition, labor, reproductive control, the flappers, the feminine mystique, women’s liberation movements, backlashes to feminism, and current movements like #</w:t>
      </w:r>
      <w:proofErr w:type="spellStart"/>
      <w:r w:rsidR="00794A4B">
        <w:rPr>
          <w:rFonts w:ascii="Times New Roman" w:hAnsi="Times New Roman" w:cs="Times New Roman"/>
          <w:sz w:val="24"/>
          <w:szCs w:val="24"/>
        </w:rPr>
        <w:t>MeToo</w:t>
      </w:r>
      <w:proofErr w:type="spellEnd"/>
      <w:r w:rsidR="00794A4B">
        <w:rPr>
          <w:rFonts w:ascii="Times New Roman" w:hAnsi="Times New Roman" w:cs="Times New Roman"/>
          <w:sz w:val="24"/>
          <w:szCs w:val="24"/>
        </w:rPr>
        <w:t xml:space="preserve">, Black Lives Matter, Times Up, </w:t>
      </w:r>
      <w:r w:rsidR="00716755">
        <w:rPr>
          <w:rFonts w:ascii="Times New Roman" w:hAnsi="Times New Roman" w:cs="Times New Roman"/>
          <w:sz w:val="24"/>
          <w:szCs w:val="24"/>
        </w:rPr>
        <w:t>among others</w:t>
      </w:r>
      <w:r w:rsidR="00794A4B">
        <w:rPr>
          <w:rFonts w:ascii="Times New Roman" w:hAnsi="Times New Roman" w:cs="Times New Roman"/>
          <w:sz w:val="24"/>
          <w:szCs w:val="24"/>
        </w:rPr>
        <w:t xml:space="preserve">. </w:t>
      </w:r>
      <w:r w:rsidRPr="00095AAA">
        <w:rPr>
          <w:rFonts w:ascii="Times New Roman" w:hAnsi="Times New Roman" w:cs="Times New Roman"/>
          <w:sz w:val="24"/>
          <w:szCs w:val="24"/>
        </w:rPr>
        <w:t xml:space="preserve">You will learn that critical reflection </w:t>
      </w:r>
      <w:r>
        <w:rPr>
          <w:rFonts w:ascii="Times New Roman" w:hAnsi="Times New Roman" w:cs="Times New Roman"/>
          <w:sz w:val="24"/>
          <w:szCs w:val="24"/>
        </w:rPr>
        <w:t xml:space="preserve">of history </w:t>
      </w:r>
      <w:r w:rsidRPr="00095AAA">
        <w:rPr>
          <w:rFonts w:ascii="Times New Roman" w:hAnsi="Times New Roman" w:cs="Times New Roman"/>
          <w:sz w:val="24"/>
          <w:szCs w:val="24"/>
        </w:rPr>
        <w:t xml:space="preserve">is essential to </w:t>
      </w:r>
      <w:r>
        <w:rPr>
          <w:rFonts w:ascii="Times New Roman" w:hAnsi="Times New Roman" w:cs="Times New Roman"/>
          <w:sz w:val="24"/>
          <w:szCs w:val="24"/>
        </w:rPr>
        <w:t>feminist</w:t>
      </w:r>
      <w:r w:rsidRPr="00095AAA">
        <w:rPr>
          <w:rFonts w:ascii="Times New Roman" w:hAnsi="Times New Roman" w:cs="Times New Roman"/>
          <w:sz w:val="24"/>
          <w:szCs w:val="24"/>
        </w:rPr>
        <w:t xml:space="preserve"> </w:t>
      </w:r>
      <w:r>
        <w:rPr>
          <w:rFonts w:ascii="Times New Roman" w:hAnsi="Times New Roman" w:cs="Times New Roman"/>
          <w:sz w:val="24"/>
          <w:szCs w:val="24"/>
        </w:rPr>
        <w:t>repositions of women’s lives</w:t>
      </w:r>
      <w:r w:rsidRPr="00095AAA">
        <w:rPr>
          <w:rFonts w:ascii="Times New Roman" w:hAnsi="Times New Roman" w:cs="Times New Roman"/>
          <w:sz w:val="24"/>
          <w:szCs w:val="24"/>
        </w:rPr>
        <w:t xml:space="preserve">. You will do close readings and analytical writings regularly in this class. In addition, you will engage in open discussion about the works read. You will </w:t>
      </w:r>
      <w:r>
        <w:rPr>
          <w:rFonts w:ascii="Times New Roman" w:hAnsi="Times New Roman" w:cs="Times New Roman"/>
          <w:sz w:val="24"/>
          <w:szCs w:val="24"/>
        </w:rPr>
        <w:t xml:space="preserve">do a </w:t>
      </w:r>
      <w:r w:rsidR="00794A4B">
        <w:rPr>
          <w:rFonts w:ascii="Times New Roman" w:hAnsi="Times New Roman" w:cs="Times New Roman"/>
          <w:sz w:val="24"/>
          <w:szCs w:val="24"/>
        </w:rPr>
        <w:t xml:space="preserve">group </w:t>
      </w:r>
      <w:r>
        <w:rPr>
          <w:rFonts w:ascii="Times New Roman" w:hAnsi="Times New Roman" w:cs="Times New Roman"/>
          <w:sz w:val="24"/>
          <w:szCs w:val="24"/>
        </w:rPr>
        <w:t>presentation</w:t>
      </w:r>
      <w:r w:rsidR="00794A4B">
        <w:rPr>
          <w:rFonts w:ascii="Times New Roman" w:hAnsi="Times New Roman" w:cs="Times New Roman"/>
          <w:sz w:val="24"/>
          <w:szCs w:val="24"/>
        </w:rPr>
        <w:t xml:space="preserve"> about a class reading</w:t>
      </w:r>
      <w:r>
        <w:rPr>
          <w:rFonts w:ascii="Times New Roman" w:hAnsi="Times New Roman" w:cs="Times New Roman"/>
          <w:sz w:val="24"/>
          <w:szCs w:val="24"/>
        </w:rPr>
        <w:t xml:space="preserve"> and an argumentative research paper about a period</w:t>
      </w:r>
      <w:r w:rsidR="00D86126">
        <w:rPr>
          <w:rFonts w:ascii="Times New Roman" w:hAnsi="Times New Roman" w:cs="Times New Roman"/>
          <w:sz w:val="24"/>
          <w:szCs w:val="24"/>
        </w:rPr>
        <w:t>, trend, or movement</w:t>
      </w:r>
      <w:r>
        <w:rPr>
          <w:rFonts w:ascii="Times New Roman" w:hAnsi="Times New Roman" w:cs="Times New Roman"/>
          <w:sz w:val="24"/>
          <w:szCs w:val="24"/>
        </w:rPr>
        <w:t xml:space="preserve"> </w:t>
      </w:r>
      <w:r w:rsidR="00D86126">
        <w:rPr>
          <w:rFonts w:ascii="Times New Roman" w:hAnsi="Times New Roman" w:cs="Times New Roman"/>
          <w:sz w:val="24"/>
          <w:szCs w:val="24"/>
        </w:rPr>
        <w:t>in</w:t>
      </w:r>
      <w:r>
        <w:rPr>
          <w:rFonts w:ascii="Times New Roman" w:hAnsi="Times New Roman" w:cs="Times New Roman"/>
          <w:sz w:val="24"/>
          <w:szCs w:val="24"/>
        </w:rPr>
        <w:t xml:space="preserve"> women’s history that interests you</w:t>
      </w:r>
      <w:r w:rsidRPr="00095AAA">
        <w:rPr>
          <w:rFonts w:ascii="Times New Roman" w:hAnsi="Times New Roman" w:cs="Times New Roman"/>
          <w:sz w:val="24"/>
          <w:szCs w:val="24"/>
        </w:rPr>
        <w:t xml:space="preserve">. This course is </w:t>
      </w:r>
      <w:r>
        <w:rPr>
          <w:rFonts w:ascii="Times New Roman" w:hAnsi="Times New Roman" w:cs="Times New Roman"/>
          <w:sz w:val="24"/>
          <w:szCs w:val="24"/>
        </w:rPr>
        <w:t xml:space="preserve">fulfills a civic engagement requirement and a Women’s and Gender Studies elective under Liberal Arts. </w:t>
      </w:r>
    </w:p>
    <w:p w14:paraId="027B1473" w14:textId="77777777" w:rsidR="00095AAA" w:rsidRPr="00095AAA" w:rsidRDefault="00095AAA" w:rsidP="00341B59">
      <w:pPr>
        <w:spacing w:line="240" w:lineRule="auto"/>
        <w:contextualSpacing/>
        <w:rPr>
          <w:rFonts w:ascii="Times New Roman" w:hAnsi="Times New Roman" w:cs="Times New Roman"/>
          <w:sz w:val="24"/>
          <w:szCs w:val="24"/>
        </w:rPr>
      </w:pPr>
    </w:p>
    <w:p w14:paraId="46CC37C0" w14:textId="4F641F1B" w:rsidR="00095AAA" w:rsidRPr="00095AAA" w:rsidRDefault="003673C4" w:rsidP="00341B59">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Required Text</w:t>
      </w:r>
      <w:r w:rsidR="00095AAA" w:rsidRPr="00095AAA">
        <w:rPr>
          <w:rFonts w:ascii="Times New Roman" w:hAnsi="Times New Roman" w:cs="Times New Roman"/>
          <w:b/>
          <w:sz w:val="24"/>
          <w:szCs w:val="24"/>
        </w:rPr>
        <w:t>:</w:t>
      </w:r>
    </w:p>
    <w:p w14:paraId="23838E88" w14:textId="77777777" w:rsidR="003E4EE3" w:rsidRDefault="00095AAA" w:rsidP="00341B59">
      <w:pPr>
        <w:widowControl w:val="0"/>
        <w:autoSpaceDE w:val="0"/>
        <w:autoSpaceDN w:val="0"/>
        <w:adjustRightInd w:val="0"/>
        <w:spacing w:line="240" w:lineRule="auto"/>
        <w:contextualSpacing/>
        <w:rPr>
          <w:rFonts w:ascii="Times New Roman" w:eastAsia="Calibri" w:hAnsi="Times New Roman" w:cs="Times New Roman"/>
          <w:iCs/>
          <w:sz w:val="24"/>
          <w:szCs w:val="24"/>
        </w:rPr>
      </w:pPr>
      <w:proofErr w:type="gramStart"/>
      <w:r w:rsidRPr="00095AAA">
        <w:rPr>
          <w:rFonts w:ascii="Times New Roman" w:eastAsia="Calibri" w:hAnsi="Times New Roman" w:cs="Times New Roman"/>
          <w:sz w:val="24"/>
          <w:szCs w:val="24"/>
        </w:rPr>
        <w:t>•</w:t>
      </w:r>
      <w:proofErr w:type="spellStart"/>
      <w:r w:rsidR="003E4EE3">
        <w:rPr>
          <w:rFonts w:ascii="Times New Roman" w:eastAsia="Calibri" w:hAnsi="Times New Roman" w:cs="Times New Roman"/>
          <w:sz w:val="24"/>
          <w:szCs w:val="24"/>
        </w:rPr>
        <w:t>Cott</w:t>
      </w:r>
      <w:proofErr w:type="spellEnd"/>
      <w:r w:rsidR="003E4EE3">
        <w:rPr>
          <w:rFonts w:ascii="Times New Roman" w:eastAsia="Calibri" w:hAnsi="Times New Roman" w:cs="Times New Roman"/>
          <w:sz w:val="24"/>
          <w:szCs w:val="24"/>
        </w:rPr>
        <w:t>, Nancy</w:t>
      </w:r>
      <w:r w:rsidRPr="00095AAA">
        <w:rPr>
          <w:rFonts w:ascii="Times New Roman" w:eastAsia="Calibri" w:hAnsi="Times New Roman" w:cs="Times New Roman"/>
          <w:iCs/>
          <w:sz w:val="24"/>
          <w:szCs w:val="24"/>
        </w:rPr>
        <w:t>.</w:t>
      </w:r>
      <w:proofErr w:type="gramEnd"/>
      <w:r w:rsidR="003E4EE3">
        <w:rPr>
          <w:rFonts w:ascii="Times New Roman" w:eastAsia="Calibri" w:hAnsi="Times New Roman" w:cs="Times New Roman"/>
          <w:iCs/>
          <w:sz w:val="24"/>
          <w:szCs w:val="24"/>
        </w:rPr>
        <w:t xml:space="preserve"> </w:t>
      </w:r>
      <w:r w:rsidR="003E4EE3" w:rsidRPr="003E4EE3">
        <w:rPr>
          <w:rFonts w:ascii="Times New Roman" w:eastAsia="Calibri" w:hAnsi="Times New Roman" w:cs="Times New Roman"/>
          <w:i/>
          <w:iCs/>
          <w:sz w:val="24"/>
          <w:szCs w:val="24"/>
        </w:rPr>
        <w:t>No Small Courage: A History of Women in the United States</w:t>
      </w:r>
      <w:r w:rsidR="003E4EE3">
        <w:rPr>
          <w:rFonts w:ascii="Times New Roman" w:eastAsia="Calibri" w:hAnsi="Times New Roman" w:cs="Times New Roman"/>
          <w:iCs/>
          <w:sz w:val="24"/>
          <w:szCs w:val="24"/>
        </w:rPr>
        <w:t xml:space="preserve">. New York, </w:t>
      </w:r>
    </w:p>
    <w:p w14:paraId="08FFB05B" w14:textId="77777777" w:rsidR="00095AAA" w:rsidRPr="00095AAA" w:rsidRDefault="003E4EE3" w:rsidP="00341B59">
      <w:pPr>
        <w:widowControl w:val="0"/>
        <w:autoSpaceDE w:val="0"/>
        <w:autoSpaceDN w:val="0"/>
        <w:adjustRightInd w:val="0"/>
        <w:spacing w:line="240" w:lineRule="auto"/>
        <w:contextualSpacing/>
        <w:rPr>
          <w:rFonts w:ascii="Times New Roman" w:eastAsia="Calibri" w:hAnsi="Times New Roman" w:cs="Times New Roman"/>
          <w:iCs/>
          <w:sz w:val="24"/>
          <w:szCs w:val="24"/>
        </w:rPr>
      </w:pPr>
      <w:r>
        <w:rPr>
          <w:rFonts w:ascii="Times New Roman" w:eastAsia="Calibri" w:hAnsi="Times New Roman" w:cs="Times New Roman"/>
          <w:iCs/>
          <w:sz w:val="24"/>
          <w:szCs w:val="24"/>
        </w:rPr>
        <w:tab/>
      </w:r>
      <w:proofErr w:type="gramStart"/>
      <w:r>
        <w:rPr>
          <w:rFonts w:ascii="Times New Roman" w:eastAsia="Calibri" w:hAnsi="Times New Roman" w:cs="Times New Roman"/>
          <w:iCs/>
          <w:sz w:val="24"/>
          <w:szCs w:val="24"/>
        </w:rPr>
        <w:t>Oxford University Press, 2000.</w:t>
      </w:r>
      <w:proofErr w:type="gramEnd"/>
      <w:r w:rsidR="00095AAA" w:rsidRPr="00095AAA">
        <w:rPr>
          <w:rFonts w:ascii="Times New Roman" w:eastAsia="Calibri" w:hAnsi="Times New Roman" w:cs="Times New Roman"/>
          <w:iCs/>
          <w:sz w:val="24"/>
          <w:szCs w:val="24"/>
        </w:rPr>
        <w:t xml:space="preserve"> </w:t>
      </w:r>
    </w:p>
    <w:p w14:paraId="026CC457" w14:textId="77777777" w:rsidR="00095AAA" w:rsidRPr="00095AAA" w:rsidRDefault="00095AAA" w:rsidP="00341B59">
      <w:pPr>
        <w:spacing w:line="240" w:lineRule="auto"/>
        <w:contextualSpacing/>
        <w:rPr>
          <w:rFonts w:ascii="Times New Roman" w:hAnsi="Times New Roman" w:cs="Times New Roman"/>
          <w:bCs/>
          <w:sz w:val="24"/>
          <w:szCs w:val="24"/>
          <w:u w:val="single"/>
        </w:rPr>
      </w:pPr>
      <w:r w:rsidRPr="00095AAA">
        <w:rPr>
          <w:rFonts w:ascii="Times New Roman" w:hAnsi="Times New Roman" w:cs="Times New Roman"/>
          <w:sz w:val="24"/>
          <w:szCs w:val="24"/>
        </w:rPr>
        <w:t xml:space="preserve">•Additional writing and citation help available at: </w:t>
      </w:r>
      <w:hyperlink r:id="rId8" w:history="1">
        <w:r w:rsidRPr="00095AAA">
          <w:rPr>
            <w:rStyle w:val="Hyperlink"/>
            <w:rFonts w:ascii="Times New Roman" w:hAnsi="Times New Roman" w:cs="Times New Roman"/>
            <w:bCs/>
            <w:sz w:val="24"/>
            <w:szCs w:val="24"/>
          </w:rPr>
          <w:t>http://owl.english.purdue.edu/owl/</w:t>
        </w:r>
      </w:hyperlink>
    </w:p>
    <w:p w14:paraId="3C649D8A" w14:textId="77777777" w:rsidR="00D86126" w:rsidRDefault="00D86126" w:rsidP="00341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13"/>
        <w:contextualSpacing/>
        <w:rPr>
          <w:rFonts w:ascii="Times New Roman" w:hAnsi="Times New Roman" w:cs="Times New Roman"/>
          <w:b/>
          <w:bCs/>
          <w:sz w:val="24"/>
          <w:szCs w:val="24"/>
        </w:rPr>
      </w:pPr>
    </w:p>
    <w:p w14:paraId="20504B68" w14:textId="77777777" w:rsidR="00095AAA" w:rsidRPr="00095AAA" w:rsidRDefault="00095AAA" w:rsidP="00341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13"/>
        <w:contextualSpacing/>
        <w:rPr>
          <w:rFonts w:ascii="Times New Roman" w:hAnsi="Times New Roman" w:cs="Times New Roman"/>
          <w:b/>
          <w:bCs/>
          <w:sz w:val="24"/>
          <w:szCs w:val="24"/>
        </w:rPr>
      </w:pPr>
      <w:r w:rsidRPr="00095AAA">
        <w:rPr>
          <w:rFonts w:ascii="Times New Roman" w:hAnsi="Times New Roman" w:cs="Times New Roman"/>
          <w:b/>
          <w:bCs/>
          <w:sz w:val="24"/>
          <w:szCs w:val="24"/>
        </w:rPr>
        <w:t>Course Goals:</w:t>
      </w:r>
    </w:p>
    <w:p w14:paraId="43699BE3" w14:textId="1A079447" w:rsidR="00095AAA" w:rsidRPr="00095AAA" w:rsidRDefault="00095AAA" w:rsidP="00341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13"/>
        <w:contextualSpacing/>
        <w:rPr>
          <w:rFonts w:ascii="Times New Roman" w:hAnsi="Times New Roman" w:cs="Times New Roman"/>
          <w:sz w:val="24"/>
          <w:szCs w:val="24"/>
        </w:rPr>
      </w:pPr>
      <w:r w:rsidRPr="00095AAA">
        <w:rPr>
          <w:rFonts w:ascii="Times New Roman" w:hAnsi="Times New Roman" w:cs="Times New Roman"/>
          <w:sz w:val="24"/>
          <w:szCs w:val="24"/>
        </w:rPr>
        <w:t xml:space="preserve">• </w:t>
      </w:r>
      <w:proofErr w:type="gramStart"/>
      <w:r w:rsidRPr="00095AAA">
        <w:rPr>
          <w:rFonts w:ascii="Times New Roman" w:hAnsi="Times New Roman" w:cs="Times New Roman"/>
          <w:sz w:val="24"/>
          <w:szCs w:val="24"/>
        </w:rPr>
        <w:t>You</w:t>
      </w:r>
      <w:proofErr w:type="gramEnd"/>
      <w:r w:rsidRPr="00095AAA">
        <w:rPr>
          <w:rFonts w:ascii="Times New Roman" w:hAnsi="Times New Roman" w:cs="Times New Roman"/>
          <w:sz w:val="24"/>
          <w:szCs w:val="24"/>
        </w:rPr>
        <w:t xml:space="preserve"> will do close readings of </w:t>
      </w:r>
      <w:r w:rsidR="00D86126">
        <w:rPr>
          <w:rFonts w:ascii="Times New Roman" w:hAnsi="Times New Roman" w:cs="Times New Roman"/>
          <w:sz w:val="24"/>
          <w:szCs w:val="24"/>
        </w:rPr>
        <w:t>several</w:t>
      </w:r>
      <w:r w:rsidR="00235CCD">
        <w:rPr>
          <w:rFonts w:ascii="Times New Roman" w:hAnsi="Times New Roman" w:cs="Times New Roman"/>
          <w:sz w:val="24"/>
          <w:szCs w:val="24"/>
        </w:rPr>
        <w:t xml:space="preserve"> texts</w:t>
      </w:r>
      <w:r w:rsidRPr="00095AAA">
        <w:rPr>
          <w:rFonts w:ascii="Times New Roman" w:hAnsi="Times New Roman" w:cs="Times New Roman"/>
          <w:sz w:val="24"/>
          <w:szCs w:val="24"/>
        </w:rPr>
        <w:t>, understand</w:t>
      </w:r>
      <w:r w:rsidR="00D86126">
        <w:rPr>
          <w:rFonts w:ascii="Times New Roman" w:hAnsi="Times New Roman" w:cs="Times New Roman"/>
          <w:sz w:val="24"/>
          <w:szCs w:val="24"/>
        </w:rPr>
        <w:t xml:space="preserve"> </w:t>
      </w:r>
      <w:r w:rsidRPr="00095AAA">
        <w:rPr>
          <w:rFonts w:ascii="Times New Roman" w:hAnsi="Times New Roman" w:cs="Times New Roman"/>
          <w:sz w:val="24"/>
          <w:szCs w:val="24"/>
        </w:rPr>
        <w:t>hist</w:t>
      </w:r>
      <w:r w:rsidR="00D86126">
        <w:rPr>
          <w:rFonts w:ascii="Times New Roman" w:hAnsi="Times New Roman" w:cs="Times New Roman"/>
          <w:sz w:val="24"/>
          <w:szCs w:val="24"/>
        </w:rPr>
        <w:t>orical contexts</w:t>
      </w:r>
      <w:r w:rsidR="00794A4B">
        <w:rPr>
          <w:rFonts w:ascii="Times New Roman" w:hAnsi="Times New Roman" w:cs="Times New Roman"/>
          <w:sz w:val="24"/>
          <w:szCs w:val="24"/>
        </w:rPr>
        <w:t xml:space="preserve">, center gender as a political category, and learn about women’s lives. </w:t>
      </w:r>
    </w:p>
    <w:p w14:paraId="458E3BC4" w14:textId="77777777" w:rsidR="00095AAA" w:rsidRPr="00095AAA" w:rsidRDefault="00095AAA" w:rsidP="00341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13"/>
        <w:contextualSpacing/>
        <w:rPr>
          <w:rFonts w:ascii="Times New Roman" w:hAnsi="Times New Roman" w:cs="Times New Roman"/>
          <w:sz w:val="24"/>
          <w:szCs w:val="24"/>
        </w:rPr>
      </w:pPr>
      <w:r w:rsidRPr="00095AAA">
        <w:rPr>
          <w:rFonts w:ascii="Times New Roman" w:hAnsi="Times New Roman" w:cs="Times New Roman"/>
          <w:sz w:val="24"/>
          <w:szCs w:val="24"/>
        </w:rPr>
        <w:t xml:space="preserve">• </w:t>
      </w:r>
      <w:proofErr w:type="gramStart"/>
      <w:r w:rsidRPr="00095AAA">
        <w:rPr>
          <w:rFonts w:ascii="Times New Roman" w:hAnsi="Times New Roman" w:cs="Times New Roman"/>
          <w:sz w:val="24"/>
          <w:szCs w:val="24"/>
        </w:rPr>
        <w:t>You</w:t>
      </w:r>
      <w:proofErr w:type="gramEnd"/>
      <w:r w:rsidRPr="00095AAA">
        <w:rPr>
          <w:rFonts w:ascii="Times New Roman" w:hAnsi="Times New Roman" w:cs="Times New Roman"/>
          <w:sz w:val="24"/>
          <w:szCs w:val="24"/>
        </w:rPr>
        <w:t xml:space="preserve"> will create central arguments that include a clear topic, a solid stance, and provide support (including research) for your ideas by quoting, paraphrasing, and analyzing textual passages.</w:t>
      </w:r>
    </w:p>
    <w:p w14:paraId="7C97A20B" w14:textId="77777777" w:rsidR="00095AAA" w:rsidRPr="00095AAA" w:rsidRDefault="00095AAA" w:rsidP="00341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13"/>
        <w:contextualSpacing/>
        <w:rPr>
          <w:rFonts w:ascii="Times New Roman" w:hAnsi="Times New Roman" w:cs="Times New Roman"/>
          <w:sz w:val="24"/>
          <w:szCs w:val="24"/>
        </w:rPr>
      </w:pPr>
      <w:r w:rsidRPr="00095AAA">
        <w:rPr>
          <w:rFonts w:ascii="Times New Roman" w:hAnsi="Times New Roman" w:cs="Times New Roman"/>
          <w:sz w:val="24"/>
          <w:szCs w:val="24"/>
        </w:rPr>
        <w:lastRenderedPageBreak/>
        <w:t xml:space="preserve">• </w:t>
      </w:r>
      <w:proofErr w:type="gramStart"/>
      <w:r w:rsidRPr="00095AAA">
        <w:rPr>
          <w:rFonts w:ascii="Times New Roman" w:hAnsi="Times New Roman" w:cs="Times New Roman"/>
          <w:sz w:val="24"/>
          <w:szCs w:val="24"/>
        </w:rPr>
        <w:t>You</w:t>
      </w:r>
      <w:proofErr w:type="gramEnd"/>
      <w:r w:rsidRPr="00095AAA">
        <w:rPr>
          <w:rFonts w:ascii="Times New Roman" w:hAnsi="Times New Roman" w:cs="Times New Roman"/>
          <w:sz w:val="24"/>
          <w:szCs w:val="24"/>
        </w:rPr>
        <w:t xml:space="preserve"> will recognize your writing processes, receive feedback from your peers, conference with me, and revise your major writing assignments.</w:t>
      </w:r>
    </w:p>
    <w:p w14:paraId="60308A03" w14:textId="57E1F371" w:rsidR="00095AAA" w:rsidRPr="00095AAA" w:rsidRDefault="00095AAA" w:rsidP="00341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13"/>
        <w:contextualSpacing/>
        <w:rPr>
          <w:rFonts w:ascii="Times New Roman" w:hAnsi="Times New Roman" w:cs="Times New Roman"/>
          <w:sz w:val="24"/>
          <w:szCs w:val="24"/>
        </w:rPr>
      </w:pPr>
      <w:r w:rsidRPr="00095AAA">
        <w:rPr>
          <w:rFonts w:ascii="Times New Roman" w:hAnsi="Times New Roman" w:cs="Times New Roman"/>
          <w:sz w:val="24"/>
          <w:szCs w:val="24"/>
        </w:rPr>
        <w:t xml:space="preserve">• </w:t>
      </w:r>
      <w:proofErr w:type="gramStart"/>
      <w:r w:rsidRPr="00095AAA">
        <w:rPr>
          <w:rFonts w:ascii="Times New Roman" w:hAnsi="Times New Roman" w:cs="Times New Roman"/>
          <w:sz w:val="24"/>
          <w:szCs w:val="24"/>
        </w:rPr>
        <w:t>You</w:t>
      </w:r>
      <w:proofErr w:type="gramEnd"/>
      <w:r w:rsidRPr="00095AAA">
        <w:rPr>
          <w:rFonts w:ascii="Times New Roman" w:hAnsi="Times New Roman" w:cs="Times New Roman"/>
          <w:sz w:val="24"/>
          <w:szCs w:val="24"/>
        </w:rPr>
        <w:t xml:space="preserve"> will engage in rigorous discussion that fosters critical reflection about</w:t>
      </w:r>
      <w:r w:rsidR="00D86126">
        <w:rPr>
          <w:rFonts w:ascii="Times New Roman" w:hAnsi="Times New Roman" w:cs="Times New Roman"/>
          <w:sz w:val="24"/>
          <w:szCs w:val="24"/>
        </w:rPr>
        <w:t xml:space="preserve"> </w:t>
      </w:r>
      <w:r w:rsidR="00235CCD">
        <w:rPr>
          <w:rFonts w:ascii="Times New Roman" w:hAnsi="Times New Roman" w:cs="Times New Roman"/>
          <w:sz w:val="24"/>
          <w:szCs w:val="24"/>
        </w:rPr>
        <w:t>women’s</w:t>
      </w:r>
      <w:r w:rsidR="00D86126">
        <w:rPr>
          <w:rFonts w:ascii="Times New Roman" w:hAnsi="Times New Roman" w:cs="Times New Roman"/>
          <w:sz w:val="24"/>
          <w:szCs w:val="24"/>
        </w:rPr>
        <w:t xml:space="preserve"> lives, the world, and historical </w:t>
      </w:r>
      <w:r w:rsidRPr="00095AAA">
        <w:rPr>
          <w:rFonts w:ascii="Times New Roman" w:hAnsi="Times New Roman" w:cs="Times New Roman"/>
          <w:sz w:val="24"/>
          <w:szCs w:val="24"/>
        </w:rPr>
        <w:t>texts through collaborative interaction.</w:t>
      </w:r>
    </w:p>
    <w:p w14:paraId="769E4D22" w14:textId="4761DA93" w:rsidR="00095AAA" w:rsidRPr="00095AAA" w:rsidRDefault="00095AAA" w:rsidP="00341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13"/>
        <w:contextualSpacing/>
        <w:rPr>
          <w:rFonts w:ascii="Times New Roman" w:hAnsi="Times New Roman" w:cs="Times New Roman"/>
          <w:sz w:val="24"/>
          <w:szCs w:val="24"/>
        </w:rPr>
      </w:pPr>
      <w:r w:rsidRPr="00095AAA">
        <w:rPr>
          <w:rFonts w:ascii="Times New Roman" w:hAnsi="Times New Roman" w:cs="Times New Roman"/>
          <w:sz w:val="24"/>
          <w:szCs w:val="24"/>
        </w:rPr>
        <w:t xml:space="preserve">• </w:t>
      </w:r>
      <w:proofErr w:type="gramStart"/>
      <w:r w:rsidRPr="00095AAA">
        <w:rPr>
          <w:rFonts w:ascii="Times New Roman" w:hAnsi="Times New Roman" w:cs="Times New Roman"/>
          <w:sz w:val="24"/>
          <w:szCs w:val="24"/>
        </w:rPr>
        <w:t>You</w:t>
      </w:r>
      <w:proofErr w:type="gramEnd"/>
      <w:r w:rsidRPr="00095AAA">
        <w:rPr>
          <w:rFonts w:ascii="Times New Roman" w:hAnsi="Times New Roman" w:cs="Times New Roman"/>
          <w:sz w:val="24"/>
          <w:szCs w:val="24"/>
        </w:rPr>
        <w:t xml:space="preserve"> will write grammatically and mechanically correct papers and cite in MLA </w:t>
      </w:r>
      <w:r w:rsidR="00D86126">
        <w:rPr>
          <w:rFonts w:ascii="Times New Roman" w:hAnsi="Times New Roman" w:cs="Times New Roman"/>
          <w:sz w:val="24"/>
          <w:szCs w:val="24"/>
        </w:rPr>
        <w:t xml:space="preserve">or Chicago </w:t>
      </w:r>
      <w:r w:rsidRPr="00095AAA">
        <w:rPr>
          <w:rFonts w:ascii="Times New Roman" w:hAnsi="Times New Roman" w:cs="Times New Roman"/>
          <w:sz w:val="24"/>
          <w:szCs w:val="24"/>
        </w:rPr>
        <w:t>format.</w:t>
      </w:r>
    </w:p>
    <w:p w14:paraId="32020651" w14:textId="77777777" w:rsidR="00095AAA" w:rsidRPr="00095AAA" w:rsidRDefault="00095AAA" w:rsidP="00341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hAnsi="Times New Roman" w:cs="Times New Roman"/>
          <w:sz w:val="24"/>
          <w:szCs w:val="24"/>
        </w:rPr>
      </w:pPr>
    </w:p>
    <w:p w14:paraId="12B919BC" w14:textId="77777777" w:rsidR="00095AAA" w:rsidRPr="00095AAA" w:rsidRDefault="00095AAA" w:rsidP="00341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hAnsi="Times New Roman" w:cs="Times New Roman"/>
          <w:b/>
          <w:bCs/>
          <w:sz w:val="24"/>
          <w:szCs w:val="24"/>
        </w:rPr>
      </w:pPr>
      <w:r w:rsidRPr="00095AAA">
        <w:rPr>
          <w:rFonts w:ascii="Times New Roman" w:hAnsi="Times New Roman" w:cs="Times New Roman"/>
          <w:b/>
          <w:bCs/>
          <w:sz w:val="24"/>
          <w:szCs w:val="24"/>
        </w:rPr>
        <w:t>Requirements:</w:t>
      </w:r>
    </w:p>
    <w:p w14:paraId="621CFFA3" w14:textId="163A3236" w:rsidR="00095AAA" w:rsidRPr="00095AAA" w:rsidRDefault="00806425" w:rsidP="00341B59">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095AAA" w:rsidRPr="00095AAA">
        <w:rPr>
          <w:rFonts w:ascii="Times New Roman" w:hAnsi="Times New Roman" w:cs="Times New Roman"/>
          <w:sz w:val="24"/>
          <w:szCs w:val="24"/>
        </w:rPr>
        <w:t xml:space="preserve">A </w:t>
      </w:r>
      <w:r>
        <w:rPr>
          <w:rFonts w:ascii="Times New Roman" w:hAnsi="Times New Roman" w:cs="Times New Roman"/>
          <w:sz w:val="24"/>
          <w:szCs w:val="24"/>
        </w:rPr>
        <w:t>presentation</w:t>
      </w:r>
      <w:r w:rsidR="00027F7A">
        <w:rPr>
          <w:rFonts w:ascii="Times New Roman" w:hAnsi="Times New Roman" w:cs="Times New Roman"/>
          <w:sz w:val="24"/>
          <w:szCs w:val="24"/>
        </w:rPr>
        <w:t xml:space="preserve"> </w:t>
      </w:r>
      <w:r w:rsidR="00A602A7">
        <w:rPr>
          <w:rFonts w:ascii="Times New Roman" w:hAnsi="Times New Roman" w:cs="Times New Roman"/>
          <w:sz w:val="24"/>
          <w:szCs w:val="24"/>
        </w:rPr>
        <w:t>(individual or group) on</w:t>
      </w:r>
      <w:bookmarkStart w:id="0" w:name="_GoBack"/>
      <w:bookmarkEnd w:id="0"/>
      <w:r w:rsidR="00027F7A">
        <w:rPr>
          <w:rFonts w:ascii="Times New Roman" w:hAnsi="Times New Roman" w:cs="Times New Roman"/>
          <w:sz w:val="24"/>
          <w:szCs w:val="24"/>
        </w:rPr>
        <w:t xml:space="preserve"> </w:t>
      </w:r>
      <w:r w:rsidR="00102F36">
        <w:rPr>
          <w:rFonts w:ascii="Times New Roman" w:hAnsi="Times New Roman" w:cs="Times New Roman"/>
          <w:sz w:val="24"/>
          <w:szCs w:val="24"/>
        </w:rPr>
        <w:t xml:space="preserve">your research </w:t>
      </w:r>
      <w:r w:rsidR="00A602A7">
        <w:rPr>
          <w:rFonts w:ascii="Times New Roman" w:hAnsi="Times New Roman" w:cs="Times New Roman"/>
          <w:sz w:val="24"/>
          <w:szCs w:val="24"/>
        </w:rPr>
        <w:t xml:space="preserve">paper of </w:t>
      </w:r>
      <w:r>
        <w:rPr>
          <w:rFonts w:ascii="Times New Roman" w:hAnsi="Times New Roman" w:cs="Times New Roman"/>
          <w:sz w:val="24"/>
          <w:szCs w:val="24"/>
        </w:rPr>
        <w:t xml:space="preserve">approximately </w:t>
      </w:r>
      <w:r w:rsidR="00A5098A">
        <w:rPr>
          <w:rFonts w:ascii="Times New Roman" w:hAnsi="Times New Roman" w:cs="Times New Roman"/>
          <w:sz w:val="24"/>
          <w:szCs w:val="24"/>
        </w:rPr>
        <w:t>five</w:t>
      </w:r>
      <w:r>
        <w:rPr>
          <w:rFonts w:ascii="Times New Roman" w:hAnsi="Times New Roman" w:cs="Times New Roman"/>
          <w:sz w:val="24"/>
          <w:szCs w:val="24"/>
        </w:rPr>
        <w:t xml:space="preserve"> minutes</w:t>
      </w:r>
      <w:r w:rsidR="00102F3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45AEBEB" w14:textId="487B8F75" w:rsidR="00806425" w:rsidRDefault="00806425" w:rsidP="00341B59">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40" w:lineRule="auto"/>
        <w:contextualSpacing/>
        <w:rPr>
          <w:rFonts w:ascii="Times New Roman" w:hAnsi="Times New Roman" w:cs="Times New Roman"/>
          <w:sz w:val="24"/>
          <w:szCs w:val="24"/>
        </w:rPr>
      </w:pPr>
      <w:r>
        <w:rPr>
          <w:rFonts w:ascii="Times New Roman" w:hAnsi="Times New Roman" w:cs="Times New Roman"/>
          <w:sz w:val="24"/>
          <w:szCs w:val="24"/>
        </w:rPr>
        <w:t>•A final argumentative research paper</w:t>
      </w:r>
      <w:r w:rsidR="00095AAA" w:rsidRPr="00095AAA">
        <w:rPr>
          <w:rFonts w:ascii="Times New Roman" w:hAnsi="Times New Roman" w:cs="Times New Roman"/>
          <w:sz w:val="24"/>
          <w:szCs w:val="24"/>
        </w:rPr>
        <w:t xml:space="preserve">, </w:t>
      </w:r>
      <w:r>
        <w:rPr>
          <w:rFonts w:ascii="Times New Roman" w:hAnsi="Times New Roman" w:cs="Times New Roman"/>
          <w:sz w:val="24"/>
          <w:szCs w:val="24"/>
        </w:rPr>
        <w:t>exploring</w:t>
      </w:r>
      <w:r w:rsidR="00095AAA" w:rsidRPr="00095AAA">
        <w:rPr>
          <w:rFonts w:ascii="Times New Roman" w:hAnsi="Times New Roman" w:cs="Times New Roman"/>
          <w:sz w:val="24"/>
          <w:szCs w:val="24"/>
        </w:rPr>
        <w:t xml:space="preserve"> a women’s and gender issue</w:t>
      </w:r>
      <w:r>
        <w:rPr>
          <w:rFonts w:ascii="Times New Roman" w:hAnsi="Times New Roman" w:cs="Times New Roman"/>
          <w:sz w:val="24"/>
          <w:szCs w:val="24"/>
        </w:rPr>
        <w:t>, period, trend, or movement</w:t>
      </w:r>
      <w:r w:rsidR="00095AAA" w:rsidRPr="00095AAA">
        <w:rPr>
          <w:rFonts w:ascii="Times New Roman" w:hAnsi="Times New Roman" w:cs="Times New Roman"/>
          <w:sz w:val="24"/>
          <w:szCs w:val="24"/>
        </w:rPr>
        <w:t xml:space="preserve"> that includes three scholarly peer-reviewed articles, goes through several revisions, and is approximately </w:t>
      </w:r>
      <w:r w:rsidR="00102F36">
        <w:rPr>
          <w:rFonts w:ascii="Times New Roman" w:hAnsi="Times New Roman" w:cs="Times New Roman"/>
          <w:sz w:val="24"/>
          <w:szCs w:val="24"/>
        </w:rPr>
        <w:t>five</w:t>
      </w:r>
      <w:r w:rsidR="00095AAA" w:rsidRPr="00095AAA">
        <w:rPr>
          <w:rFonts w:ascii="Times New Roman" w:hAnsi="Times New Roman" w:cs="Times New Roman"/>
          <w:sz w:val="24"/>
          <w:szCs w:val="24"/>
        </w:rPr>
        <w:t xml:space="preserve"> to </w:t>
      </w:r>
      <w:r w:rsidR="00102F36">
        <w:rPr>
          <w:rFonts w:ascii="Times New Roman" w:hAnsi="Times New Roman" w:cs="Times New Roman"/>
          <w:sz w:val="24"/>
          <w:szCs w:val="24"/>
        </w:rPr>
        <w:t>six</w:t>
      </w:r>
      <w:r w:rsidR="00095AAA" w:rsidRPr="00095AAA">
        <w:rPr>
          <w:rFonts w:ascii="Times New Roman" w:hAnsi="Times New Roman" w:cs="Times New Roman"/>
          <w:sz w:val="24"/>
          <w:szCs w:val="24"/>
        </w:rPr>
        <w:t xml:space="preserve"> pages</w:t>
      </w:r>
    </w:p>
    <w:p w14:paraId="32E2E47B" w14:textId="77777777" w:rsidR="00095AAA" w:rsidRPr="00095AAA" w:rsidRDefault="00095AAA" w:rsidP="00341B59">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40" w:lineRule="auto"/>
        <w:contextualSpacing/>
        <w:rPr>
          <w:rFonts w:ascii="Times New Roman" w:hAnsi="Times New Roman" w:cs="Times New Roman"/>
          <w:sz w:val="24"/>
          <w:szCs w:val="24"/>
        </w:rPr>
      </w:pPr>
      <w:r w:rsidRPr="00095AAA">
        <w:rPr>
          <w:rFonts w:ascii="Times New Roman" w:hAnsi="Times New Roman" w:cs="Times New Roman"/>
          <w:sz w:val="24"/>
          <w:szCs w:val="24"/>
        </w:rPr>
        <w:t xml:space="preserve">• Class attendance, participation, conferences, </w:t>
      </w:r>
      <w:proofErr w:type="spellStart"/>
      <w:r w:rsidRPr="00095AAA">
        <w:rPr>
          <w:rFonts w:ascii="Times New Roman" w:hAnsi="Times New Roman" w:cs="Times New Roman"/>
          <w:sz w:val="24"/>
          <w:szCs w:val="24"/>
        </w:rPr>
        <w:t>freewrites</w:t>
      </w:r>
      <w:proofErr w:type="spellEnd"/>
      <w:r w:rsidRPr="00095AAA">
        <w:rPr>
          <w:rFonts w:ascii="Times New Roman" w:hAnsi="Times New Roman" w:cs="Times New Roman"/>
          <w:sz w:val="24"/>
          <w:szCs w:val="24"/>
        </w:rPr>
        <w:t>, and quizzes</w:t>
      </w:r>
    </w:p>
    <w:p w14:paraId="456420DE" w14:textId="77777777" w:rsidR="00095AAA" w:rsidRPr="00095AAA" w:rsidRDefault="00095AAA" w:rsidP="00341B59">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40" w:lineRule="auto"/>
        <w:contextualSpacing/>
        <w:rPr>
          <w:rFonts w:ascii="Times New Roman" w:hAnsi="Times New Roman" w:cs="Times New Roman"/>
          <w:sz w:val="24"/>
          <w:szCs w:val="24"/>
        </w:rPr>
      </w:pPr>
    </w:p>
    <w:p w14:paraId="2D4DCADA" w14:textId="77777777" w:rsidR="00095AAA" w:rsidRPr="00095AAA" w:rsidRDefault="00095AAA" w:rsidP="00341B59">
      <w:pPr>
        <w:spacing w:line="240" w:lineRule="auto"/>
        <w:contextualSpacing/>
        <w:rPr>
          <w:rFonts w:ascii="Times New Roman" w:hAnsi="Times New Roman" w:cs="Times New Roman"/>
          <w:sz w:val="24"/>
          <w:szCs w:val="24"/>
        </w:rPr>
      </w:pPr>
      <w:r w:rsidRPr="00095AAA">
        <w:rPr>
          <w:rFonts w:ascii="Times New Roman" w:hAnsi="Times New Roman" w:cs="Times New Roman"/>
          <w:b/>
          <w:bCs/>
          <w:sz w:val="24"/>
          <w:szCs w:val="24"/>
        </w:rPr>
        <w:t>Grade Distribution:</w:t>
      </w:r>
      <w:r w:rsidRPr="00095AAA">
        <w:rPr>
          <w:rFonts w:ascii="Times New Roman" w:hAnsi="Times New Roman" w:cs="Times New Roman"/>
          <w:sz w:val="24"/>
          <w:szCs w:val="24"/>
        </w:rPr>
        <w:tab/>
      </w:r>
      <w:r w:rsidRPr="00095AAA">
        <w:rPr>
          <w:rFonts w:ascii="Times New Roman" w:hAnsi="Times New Roman" w:cs="Times New Roman"/>
          <w:sz w:val="24"/>
          <w:szCs w:val="24"/>
        </w:rPr>
        <w:tab/>
      </w:r>
    </w:p>
    <w:p w14:paraId="7126A5FA" w14:textId="7F56470B" w:rsidR="00095AAA" w:rsidRDefault="00806425" w:rsidP="00341B59">
      <w:pPr>
        <w:tabs>
          <w:tab w:val="left" w:pos="810"/>
          <w:tab w:val="left" w:pos="1514"/>
          <w:tab w:val="left" w:pos="2234"/>
          <w:tab w:val="left" w:pos="2954"/>
          <w:tab w:val="left" w:pos="3674"/>
          <w:tab w:val="left" w:pos="4394"/>
          <w:tab w:val="left" w:pos="5114"/>
          <w:tab w:val="left" w:pos="5834"/>
          <w:tab w:val="left" w:pos="6554"/>
          <w:tab w:val="left" w:pos="7274"/>
          <w:tab w:val="left" w:pos="8714"/>
        </w:tabs>
        <w:spacing w:line="240" w:lineRule="auto"/>
        <w:ind w:left="810" w:hanging="16"/>
        <w:contextualSpacing/>
        <w:rPr>
          <w:rFonts w:ascii="Times New Roman" w:hAnsi="Times New Roman" w:cs="Times New Roman"/>
          <w:sz w:val="24"/>
          <w:szCs w:val="24"/>
        </w:rPr>
      </w:pPr>
      <w:r>
        <w:rPr>
          <w:rFonts w:ascii="Times New Roman" w:hAnsi="Times New Roman" w:cs="Times New Roman"/>
          <w:sz w:val="24"/>
          <w:szCs w:val="24"/>
        </w:rPr>
        <w:t>Research 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0208B">
        <w:rPr>
          <w:rFonts w:ascii="Times New Roman" w:hAnsi="Times New Roman" w:cs="Times New Roman"/>
          <w:sz w:val="24"/>
          <w:szCs w:val="24"/>
        </w:rPr>
        <w:tab/>
      </w:r>
      <w:r w:rsidR="00E0208B">
        <w:rPr>
          <w:rFonts w:ascii="Times New Roman" w:hAnsi="Times New Roman" w:cs="Times New Roman"/>
          <w:sz w:val="24"/>
          <w:szCs w:val="24"/>
        </w:rPr>
        <w:tab/>
      </w:r>
      <w:r w:rsidR="00027F7A">
        <w:rPr>
          <w:rFonts w:ascii="Times New Roman" w:hAnsi="Times New Roman" w:cs="Times New Roman"/>
          <w:sz w:val="24"/>
          <w:szCs w:val="24"/>
        </w:rPr>
        <w:t>6</w:t>
      </w:r>
      <w:r w:rsidR="00095AAA" w:rsidRPr="00095AAA">
        <w:rPr>
          <w:rFonts w:ascii="Times New Roman" w:hAnsi="Times New Roman" w:cs="Times New Roman"/>
          <w:sz w:val="24"/>
          <w:szCs w:val="24"/>
        </w:rPr>
        <w:t>0%</w:t>
      </w:r>
    </w:p>
    <w:p w14:paraId="3627A714" w14:textId="2BF06D27" w:rsidR="00E0208B" w:rsidRDefault="00E0208B" w:rsidP="00E0208B">
      <w:pPr>
        <w:tabs>
          <w:tab w:val="left" w:pos="794"/>
          <w:tab w:val="left" w:pos="1514"/>
          <w:tab w:val="left" w:pos="2234"/>
          <w:tab w:val="left" w:pos="2954"/>
          <w:tab w:val="left" w:pos="3674"/>
          <w:tab w:val="left" w:pos="4394"/>
          <w:tab w:val="left" w:pos="5114"/>
          <w:tab w:val="left" w:pos="5834"/>
          <w:tab w:val="left" w:pos="6554"/>
          <w:tab w:val="left" w:pos="7274"/>
          <w:tab w:val="left" w:pos="8714"/>
        </w:tabs>
        <w:spacing w:line="240" w:lineRule="auto"/>
        <w:ind w:left="810" w:hanging="16"/>
        <w:contextualSpacing/>
        <w:rPr>
          <w:rFonts w:ascii="Times New Roman" w:hAnsi="Times New Roman" w:cs="Times New Roman"/>
          <w:sz w:val="24"/>
          <w:szCs w:val="24"/>
        </w:rPr>
      </w:pPr>
      <w:r>
        <w:rPr>
          <w:rFonts w:ascii="Times New Roman" w:hAnsi="Times New Roman" w:cs="Times New Roman"/>
          <w:sz w:val="24"/>
          <w:szCs w:val="24"/>
        </w:rPr>
        <w:t>Presentation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Pr="00095AAA">
        <w:rPr>
          <w:rFonts w:ascii="Times New Roman" w:hAnsi="Times New Roman" w:cs="Times New Roman"/>
          <w:sz w:val="24"/>
          <w:szCs w:val="24"/>
        </w:rPr>
        <w:t>0%</w:t>
      </w:r>
    </w:p>
    <w:p w14:paraId="703BEDB5" w14:textId="46892945" w:rsidR="00095AAA" w:rsidRPr="00095AAA" w:rsidRDefault="00095AAA" w:rsidP="00341B59">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40" w:lineRule="auto"/>
        <w:ind w:left="7995" w:hanging="7201"/>
        <w:contextualSpacing/>
        <w:rPr>
          <w:rFonts w:ascii="Times New Roman" w:hAnsi="Times New Roman" w:cs="Times New Roman"/>
          <w:sz w:val="24"/>
          <w:szCs w:val="24"/>
        </w:rPr>
      </w:pPr>
      <w:r w:rsidRPr="00095AAA">
        <w:rPr>
          <w:rFonts w:ascii="Times New Roman" w:hAnsi="Times New Roman" w:cs="Times New Roman"/>
          <w:sz w:val="24"/>
          <w:szCs w:val="24"/>
        </w:rPr>
        <w:t xml:space="preserve">Participation (Discussions, </w:t>
      </w:r>
      <w:proofErr w:type="spellStart"/>
      <w:r w:rsidR="00027F7A">
        <w:rPr>
          <w:rFonts w:ascii="Times New Roman" w:hAnsi="Times New Roman" w:cs="Times New Roman"/>
          <w:sz w:val="24"/>
          <w:szCs w:val="24"/>
        </w:rPr>
        <w:t>Freewrites</w:t>
      </w:r>
      <w:proofErr w:type="spellEnd"/>
      <w:r w:rsidR="00027F7A">
        <w:rPr>
          <w:rFonts w:ascii="Times New Roman" w:hAnsi="Times New Roman" w:cs="Times New Roman"/>
          <w:sz w:val="24"/>
          <w:szCs w:val="24"/>
        </w:rPr>
        <w:t xml:space="preserve">, Quizzes, &amp; Workshops)    </w:t>
      </w:r>
      <w:r w:rsidR="00027F7A">
        <w:rPr>
          <w:rFonts w:ascii="Times New Roman" w:hAnsi="Times New Roman" w:cs="Times New Roman"/>
          <w:sz w:val="24"/>
          <w:szCs w:val="24"/>
        </w:rPr>
        <w:tab/>
      </w:r>
      <w:r w:rsidRPr="00095AAA">
        <w:rPr>
          <w:rFonts w:ascii="Times New Roman" w:hAnsi="Times New Roman" w:cs="Times New Roman"/>
          <w:sz w:val="24"/>
          <w:szCs w:val="24"/>
        </w:rPr>
        <w:t>10%</w:t>
      </w:r>
      <w:r w:rsidRPr="00095AAA">
        <w:rPr>
          <w:rFonts w:ascii="Times New Roman" w:hAnsi="Times New Roman" w:cs="Times New Roman"/>
          <w:sz w:val="24"/>
          <w:szCs w:val="24"/>
        </w:rPr>
        <w:tab/>
      </w:r>
    </w:p>
    <w:p w14:paraId="461B1A3C" w14:textId="77777777" w:rsidR="00095AAA" w:rsidRPr="00095AAA" w:rsidRDefault="00095AAA" w:rsidP="00341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13"/>
        <w:contextualSpacing/>
        <w:rPr>
          <w:rFonts w:ascii="Times New Roman" w:hAnsi="Times New Roman" w:cs="Times New Roman"/>
          <w:b/>
          <w:bCs/>
          <w:sz w:val="24"/>
          <w:szCs w:val="24"/>
        </w:rPr>
      </w:pPr>
    </w:p>
    <w:p w14:paraId="18CA55C7" w14:textId="77777777" w:rsidR="00095AAA" w:rsidRPr="00095AAA" w:rsidRDefault="00095AAA" w:rsidP="00341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13"/>
        <w:contextualSpacing/>
        <w:rPr>
          <w:rFonts w:ascii="Times New Roman" w:hAnsi="Times New Roman" w:cs="Times New Roman"/>
          <w:sz w:val="24"/>
          <w:szCs w:val="24"/>
        </w:rPr>
      </w:pPr>
      <w:r w:rsidRPr="00095AAA">
        <w:rPr>
          <w:rFonts w:ascii="Times New Roman" w:hAnsi="Times New Roman" w:cs="Times New Roman"/>
          <w:b/>
          <w:bCs/>
          <w:sz w:val="24"/>
          <w:szCs w:val="24"/>
        </w:rPr>
        <w:t>Writing Procedures:</w:t>
      </w:r>
      <w:r w:rsidRPr="00095AAA">
        <w:rPr>
          <w:rFonts w:ascii="Times New Roman" w:hAnsi="Times New Roman" w:cs="Times New Roman"/>
          <w:sz w:val="24"/>
          <w:szCs w:val="24"/>
        </w:rPr>
        <w:t xml:space="preserve"> </w:t>
      </w:r>
    </w:p>
    <w:p w14:paraId="25496EF0" w14:textId="77777777" w:rsidR="00095AAA" w:rsidRPr="00095AAA" w:rsidRDefault="00095AAA" w:rsidP="00341B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hAnsi="Times New Roman" w:cs="Times New Roman"/>
          <w:sz w:val="24"/>
          <w:szCs w:val="24"/>
        </w:rPr>
      </w:pPr>
      <w:r w:rsidRPr="00095AAA">
        <w:rPr>
          <w:rFonts w:ascii="Times New Roman" w:hAnsi="Times New Roman" w:cs="Times New Roman"/>
          <w:sz w:val="24"/>
          <w:szCs w:val="24"/>
        </w:rPr>
        <w:t xml:space="preserve">• </w:t>
      </w:r>
      <w:proofErr w:type="gramStart"/>
      <w:r w:rsidRPr="00095AAA">
        <w:rPr>
          <w:rFonts w:ascii="Times New Roman" w:hAnsi="Times New Roman" w:cs="Times New Roman"/>
          <w:sz w:val="24"/>
          <w:szCs w:val="24"/>
        </w:rPr>
        <w:t>You</w:t>
      </w:r>
      <w:proofErr w:type="gramEnd"/>
      <w:r w:rsidRPr="00095AAA">
        <w:rPr>
          <w:rFonts w:ascii="Times New Roman" w:hAnsi="Times New Roman" w:cs="Times New Roman"/>
          <w:sz w:val="24"/>
          <w:szCs w:val="24"/>
        </w:rPr>
        <w:t xml:space="preserve"> will engage in a process of composing (i.e., prewriting, drafting, revising, editing, and proofreading) for all writing assignments. </w:t>
      </w:r>
    </w:p>
    <w:p w14:paraId="0D31B725" w14:textId="77777777" w:rsidR="00095AAA" w:rsidRPr="00095AAA" w:rsidRDefault="00095AAA" w:rsidP="00341B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hAnsi="Times New Roman" w:cs="Times New Roman"/>
          <w:sz w:val="24"/>
          <w:szCs w:val="24"/>
        </w:rPr>
      </w:pPr>
      <w:r w:rsidRPr="00095AAA">
        <w:rPr>
          <w:rFonts w:ascii="Times New Roman" w:hAnsi="Times New Roman" w:cs="Times New Roman"/>
          <w:sz w:val="24"/>
          <w:szCs w:val="24"/>
        </w:rPr>
        <w:t xml:space="preserve">• </w:t>
      </w:r>
      <w:proofErr w:type="gramStart"/>
      <w:r w:rsidRPr="00095AAA">
        <w:rPr>
          <w:rFonts w:ascii="Times New Roman" w:hAnsi="Times New Roman" w:cs="Times New Roman"/>
          <w:sz w:val="24"/>
          <w:szCs w:val="24"/>
        </w:rPr>
        <w:t>You</w:t>
      </w:r>
      <w:proofErr w:type="gramEnd"/>
      <w:r w:rsidRPr="00095AAA">
        <w:rPr>
          <w:rFonts w:ascii="Times New Roman" w:hAnsi="Times New Roman" w:cs="Times New Roman"/>
          <w:sz w:val="24"/>
          <w:szCs w:val="24"/>
        </w:rPr>
        <w:t xml:space="preserve"> will receive a wealth of feedback on your essays from your peers. You also will conference with me. Before you submit your final drafts, you will produce several drafts for each essay, including for peer review and professor review. You will present your papers to the class during writing workshops once during the semester for feedback.  If you fail to complete your rough drafts on time, you will have a letter grade taken off for each day late.</w:t>
      </w:r>
    </w:p>
    <w:p w14:paraId="474BC4A2" w14:textId="77777777" w:rsidR="00095AAA" w:rsidRPr="00095AAA" w:rsidRDefault="00095AAA" w:rsidP="00341B59">
      <w:pPr>
        <w:tabs>
          <w:tab w:val="left" w:pos="78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hAnsi="Times New Roman" w:cs="Times New Roman"/>
          <w:sz w:val="24"/>
          <w:szCs w:val="24"/>
        </w:rPr>
      </w:pPr>
      <w:r w:rsidRPr="00095AAA">
        <w:rPr>
          <w:rFonts w:ascii="Times New Roman" w:hAnsi="Times New Roman" w:cs="Times New Roman"/>
          <w:sz w:val="24"/>
          <w:szCs w:val="24"/>
        </w:rPr>
        <w:t xml:space="preserve">• </w:t>
      </w:r>
      <w:proofErr w:type="gramStart"/>
      <w:r w:rsidRPr="00095AAA">
        <w:rPr>
          <w:rFonts w:ascii="Times New Roman" w:hAnsi="Times New Roman" w:cs="Times New Roman"/>
          <w:sz w:val="24"/>
          <w:szCs w:val="24"/>
        </w:rPr>
        <w:t>You</w:t>
      </w:r>
      <w:proofErr w:type="gramEnd"/>
      <w:r w:rsidRPr="00095AAA">
        <w:rPr>
          <w:rFonts w:ascii="Times New Roman" w:hAnsi="Times New Roman" w:cs="Times New Roman"/>
          <w:sz w:val="24"/>
          <w:szCs w:val="24"/>
        </w:rPr>
        <w:t xml:space="preserve"> will have the opportunity to revise your essays after your initial grade is recorded so long as you discuss your writing in informal conferences with me within one week. Other drafts also may be revised after the first revision, but again, only after you have met with me within one week. Essentially, you have unlimited revision possibilities. Revisions have the possibility of replacing the previous grade, but only if substantial improvement is evident.  In other words, simply changing mechanical errors (i.e., commas) in essays will not raise grades.</w:t>
      </w:r>
    </w:p>
    <w:p w14:paraId="40C34B8D" w14:textId="77777777" w:rsidR="00095AAA" w:rsidRPr="00095AAA" w:rsidRDefault="00095AAA" w:rsidP="00341B59">
      <w:pPr>
        <w:tabs>
          <w:tab w:val="left" w:pos="794"/>
          <w:tab w:val="left" w:pos="1439"/>
          <w:tab w:val="left" w:pos="2159"/>
          <w:tab w:val="left" w:pos="2879"/>
          <w:tab w:val="left" w:pos="3599"/>
          <w:tab w:val="left" w:pos="4319"/>
          <w:tab w:val="left" w:pos="5039"/>
          <w:tab w:val="left" w:pos="5759"/>
          <w:tab w:val="left" w:pos="6479"/>
          <w:tab w:val="left" w:pos="7199"/>
          <w:tab w:val="left" w:pos="7919"/>
        </w:tabs>
        <w:spacing w:line="240" w:lineRule="auto"/>
        <w:contextualSpacing/>
        <w:rPr>
          <w:rFonts w:ascii="Times New Roman" w:hAnsi="Times New Roman" w:cs="Times New Roman"/>
          <w:sz w:val="24"/>
          <w:szCs w:val="24"/>
        </w:rPr>
      </w:pPr>
      <w:r w:rsidRPr="00095AAA">
        <w:rPr>
          <w:rFonts w:ascii="Times New Roman" w:hAnsi="Times New Roman" w:cs="Times New Roman"/>
          <w:sz w:val="24"/>
          <w:szCs w:val="24"/>
        </w:rPr>
        <w:t xml:space="preserve">• </w:t>
      </w:r>
      <w:proofErr w:type="gramStart"/>
      <w:r w:rsidRPr="00095AAA">
        <w:rPr>
          <w:rFonts w:ascii="Times New Roman" w:hAnsi="Times New Roman" w:cs="Times New Roman"/>
          <w:sz w:val="24"/>
          <w:szCs w:val="24"/>
        </w:rPr>
        <w:t>You</w:t>
      </w:r>
      <w:proofErr w:type="gramEnd"/>
      <w:r w:rsidRPr="00095AAA">
        <w:rPr>
          <w:rFonts w:ascii="Times New Roman" w:hAnsi="Times New Roman" w:cs="Times New Roman"/>
          <w:sz w:val="24"/>
          <w:szCs w:val="24"/>
        </w:rPr>
        <w:t xml:space="preserve"> will be given ample feedback on each essay before the next essay is due. This feedback will allow you to learn from the comments and apply the comments to the next essay.   </w:t>
      </w:r>
    </w:p>
    <w:p w14:paraId="7C39422F" w14:textId="77777777" w:rsidR="00095AAA" w:rsidRPr="00095AAA" w:rsidRDefault="00095AAA" w:rsidP="00341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hAnsi="Times New Roman" w:cs="Times New Roman"/>
          <w:b/>
          <w:bCs/>
          <w:sz w:val="24"/>
          <w:szCs w:val="24"/>
        </w:rPr>
      </w:pPr>
    </w:p>
    <w:p w14:paraId="3BACF252" w14:textId="77777777" w:rsidR="00095AAA" w:rsidRPr="00095AAA" w:rsidRDefault="00095AAA" w:rsidP="00341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hAnsi="Times New Roman" w:cs="Times New Roman"/>
          <w:b/>
          <w:bCs/>
          <w:sz w:val="24"/>
          <w:szCs w:val="24"/>
        </w:rPr>
      </w:pPr>
      <w:r w:rsidRPr="00095AAA">
        <w:rPr>
          <w:rFonts w:ascii="Times New Roman" w:hAnsi="Times New Roman" w:cs="Times New Roman"/>
          <w:b/>
          <w:bCs/>
          <w:sz w:val="24"/>
          <w:szCs w:val="24"/>
        </w:rPr>
        <w:t>Discussion Procedures:</w:t>
      </w:r>
    </w:p>
    <w:p w14:paraId="74D90755" w14:textId="77777777" w:rsidR="00095AAA" w:rsidRPr="00095AAA" w:rsidRDefault="00095AAA" w:rsidP="00341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hAnsi="Times New Roman" w:cs="Times New Roman"/>
          <w:bCs/>
          <w:sz w:val="24"/>
          <w:szCs w:val="24"/>
        </w:rPr>
      </w:pPr>
      <w:r w:rsidRPr="00095AAA">
        <w:rPr>
          <w:rFonts w:ascii="Times New Roman" w:hAnsi="Times New Roman" w:cs="Times New Roman"/>
          <w:sz w:val="24"/>
          <w:szCs w:val="24"/>
        </w:rPr>
        <w:t xml:space="preserve">• </w:t>
      </w:r>
      <w:proofErr w:type="gramStart"/>
      <w:r w:rsidRPr="00095AAA">
        <w:rPr>
          <w:rFonts w:ascii="Times New Roman" w:hAnsi="Times New Roman" w:cs="Times New Roman"/>
          <w:sz w:val="24"/>
          <w:szCs w:val="24"/>
        </w:rPr>
        <w:t>You</w:t>
      </w:r>
      <w:proofErr w:type="gramEnd"/>
      <w:r w:rsidRPr="00095AAA">
        <w:rPr>
          <w:rFonts w:ascii="Times New Roman" w:hAnsi="Times New Roman" w:cs="Times New Roman"/>
          <w:sz w:val="24"/>
          <w:szCs w:val="24"/>
        </w:rPr>
        <w:t xml:space="preserve"> </w:t>
      </w:r>
      <w:r w:rsidRPr="00095AAA">
        <w:rPr>
          <w:rFonts w:ascii="Times New Roman" w:hAnsi="Times New Roman" w:cs="Times New Roman"/>
          <w:bCs/>
          <w:sz w:val="24"/>
          <w:szCs w:val="24"/>
        </w:rPr>
        <w:t xml:space="preserve">will be well-prepared for all class discussions by doing all the assigned reading and writing prior to class. </w:t>
      </w:r>
    </w:p>
    <w:p w14:paraId="44FB3606" w14:textId="77777777" w:rsidR="00095AAA" w:rsidRPr="00095AAA" w:rsidRDefault="00095AAA" w:rsidP="00341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hAnsi="Times New Roman" w:cs="Times New Roman"/>
          <w:bCs/>
          <w:sz w:val="24"/>
          <w:szCs w:val="24"/>
        </w:rPr>
      </w:pPr>
      <w:r w:rsidRPr="00095AAA">
        <w:rPr>
          <w:rFonts w:ascii="Times New Roman" w:hAnsi="Times New Roman" w:cs="Times New Roman"/>
          <w:sz w:val="24"/>
          <w:szCs w:val="24"/>
        </w:rPr>
        <w:t xml:space="preserve">• </w:t>
      </w:r>
      <w:proofErr w:type="gramStart"/>
      <w:r w:rsidRPr="00095AAA">
        <w:rPr>
          <w:rFonts w:ascii="Times New Roman" w:hAnsi="Times New Roman" w:cs="Times New Roman"/>
          <w:sz w:val="24"/>
          <w:szCs w:val="24"/>
        </w:rPr>
        <w:t>You</w:t>
      </w:r>
      <w:proofErr w:type="gramEnd"/>
      <w:r w:rsidRPr="00095AAA">
        <w:rPr>
          <w:rFonts w:ascii="Times New Roman" w:hAnsi="Times New Roman" w:cs="Times New Roman"/>
          <w:sz w:val="24"/>
          <w:szCs w:val="24"/>
        </w:rPr>
        <w:t xml:space="preserve"> </w:t>
      </w:r>
      <w:r w:rsidRPr="00095AAA">
        <w:rPr>
          <w:rFonts w:ascii="Times New Roman" w:hAnsi="Times New Roman" w:cs="Times New Roman"/>
          <w:bCs/>
          <w:sz w:val="24"/>
          <w:szCs w:val="24"/>
        </w:rPr>
        <w:t>will demonstrate your understanding and analysis of the readings by being fully engaged in class discussions.</w:t>
      </w:r>
    </w:p>
    <w:p w14:paraId="266A5F14" w14:textId="1B31A47E" w:rsidR="00095AAA" w:rsidRPr="00095AAA" w:rsidRDefault="00095AAA" w:rsidP="00B170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hAnsi="Times New Roman" w:cs="Times New Roman"/>
          <w:bCs/>
          <w:sz w:val="24"/>
          <w:szCs w:val="24"/>
        </w:rPr>
      </w:pPr>
      <w:r w:rsidRPr="00095AAA">
        <w:rPr>
          <w:rFonts w:ascii="Times New Roman" w:hAnsi="Times New Roman" w:cs="Times New Roman"/>
          <w:sz w:val="24"/>
          <w:szCs w:val="24"/>
        </w:rPr>
        <w:t xml:space="preserve">• </w:t>
      </w:r>
      <w:proofErr w:type="gramStart"/>
      <w:r w:rsidRPr="00095AAA">
        <w:rPr>
          <w:rFonts w:ascii="Times New Roman" w:hAnsi="Times New Roman" w:cs="Times New Roman"/>
          <w:sz w:val="24"/>
          <w:szCs w:val="24"/>
        </w:rPr>
        <w:t>You</w:t>
      </w:r>
      <w:proofErr w:type="gramEnd"/>
      <w:r w:rsidRPr="00095AAA">
        <w:rPr>
          <w:rFonts w:ascii="Times New Roman" w:hAnsi="Times New Roman" w:cs="Times New Roman"/>
          <w:sz w:val="24"/>
          <w:szCs w:val="24"/>
        </w:rPr>
        <w:t xml:space="preserve"> </w:t>
      </w:r>
      <w:r w:rsidRPr="00095AAA">
        <w:rPr>
          <w:rFonts w:ascii="Times New Roman" w:hAnsi="Times New Roman" w:cs="Times New Roman"/>
          <w:bCs/>
          <w:sz w:val="24"/>
          <w:szCs w:val="24"/>
        </w:rPr>
        <w:t xml:space="preserve">will be respectful of your peers’ ideas and my ideas. (Being respectful also includes turning off cell phones and refraining from other disrespectful behaviors, such as sleeping, doing homework, and leaving class for food, coffee, or phone calls.) </w:t>
      </w:r>
      <w:r w:rsidRPr="00095AAA">
        <w:rPr>
          <w:rFonts w:ascii="Times New Roman" w:hAnsi="Times New Roman" w:cs="Times New Roman"/>
          <w:sz w:val="24"/>
          <w:szCs w:val="24"/>
        </w:rPr>
        <w:t xml:space="preserve">You </w:t>
      </w:r>
      <w:r w:rsidRPr="00095AAA">
        <w:rPr>
          <w:rFonts w:ascii="Times New Roman" w:hAnsi="Times New Roman" w:cs="Times New Roman"/>
          <w:bCs/>
          <w:sz w:val="24"/>
          <w:szCs w:val="24"/>
        </w:rPr>
        <w:t xml:space="preserve">will be expected to turn off your cell phones. Failure to do so will result in an absence for each time your phone rings, or I catch you texting.   </w:t>
      </w:r>
    </w:p>
    <w:p w14:paraId="59CE3B0F" w14:textId="7FE6BF55" w:rsidR="00095AAA" w:rsidRPr="00095AAA" w:rsidRDefault="00095AAA" w:rsidP="00341B59">
      <w:pPr>
        <w:spacing w:line="240" w:lineRule="auto"/>
        <w:contextualSpacing/>
        <w:rPr>
          <w:rFonts w:ascii="Times New Roman" w:hAnsi="Times New Roman" w:cs="Times New Roman"/>
          <w:sz w:val="24"/>
          <w:szCs w:val="24"/>
        </w:rPr>
      </w:pPr>
      <w:r w:rsidRPr="00095AAA">
        <w:rPr>
          <w:rFonts w:ascii="Times New Roman" w:hAnsi="Times New Roman" w:cs="Times New Roman"/>
          <w:b/>
          <w:sz w:val="24"/>
          <w:szCs w:val="24"/>
        </w:rPr>
        <w:lastRenderedPageBreak/>
        <w:t xml:space="preserve">Civility: </w:t>
      </w:r>
      <w:r w:rsidRPr="00095AAA">
        <w:rPr>
          <w:rFonts w:ascii="Times New Roman" w:hAnsi="Times New Roman" w:cs="Times New Roman"/>
          <w:sz w:val="24"/>
          <w:szCs w:val="24"/>
        </w:rPr>
        <w:t xml:space="preserve">Kingsborough Community College is committed to the highest standards of academic and ethical integrity, acknowledging that respect for self and others is the foundation of educational excellence. Civility in the classroom and respect for the opinions of others is very important in an academic environment.  It is likely you may not agree with </w:t>
      </w:r>
      <w:proofErr w:type="gramStart"/>
      <w:r w:rsidRPr="00095AAA">
        <w:rPr>
          <w:rFonts w:ascii="Times New Roman" w:hAnsi="Times New Roman" w:cs="Times New Roman"/>
          <w:sz w:val="24"/>
          <w:szCs w:val="24"/>
        </w:rPr>
        <w:t>everything which is said or discussed in the classroom, yet courteous behavior</w:t>
      </w:r>
      <w:proofErr w:type="gramEnd"/>
      <w:r w:rsidRPr="00095AAA">
        <w:rPr>
          <w:rFonts w:ascii="Times New Roman" w:hAnsi="Times New Roman" w:cs="Times New Roman"/>
          <w:sz w:val="24"/>
          <w:szCs w:val="24"/>
        </w:rPr>
        <w:t xml:space="preserve"> and responses are expected. Acts of harassment and discrimination based on matters of race, ethnicity, class, gender, sexuality, religion, and ability, etc.</w:t>
      </w:r>
      <w:r w:rsidR="00235CCD">
        <w:rPr>
          <w:rFonts w:ascii="Times New Roman" w:hAnsi="Times New Roman" w:cs="Times New Roman"/>
          <w:sz w:val="24"/>
          <w:szCs w:val="24"/>
        </w:rPr>
        <w:t xml:space="preserve">, are not acceptable. As the </w:t>
      </w:r>
      <w:r w:rsidRPr="00095AAA">
        <w:rPr>
          <w:rFonts w:ascii="Times New Roman" w:hAnsi="Times New Roman" w:cs="Times New Roman"/>
          <w:sz w:val="24"/>
          <w:szCs w:val="24"/>
        </w:rPr>
        <w:t>Director of Women’s and Gender Studies and as an ally of Safe Zone, I promote strict enforcement of these rules. All students, faculty, and staff have a right to be in a safe environment, free of disturbance, and civil in all aspects of human relations.</w:t>
      </w:r>
    </w:p>
    <w:p w14:paraId="57BCA283" w14:textId="77777777" w:rsidR="00095AAA" w:rsidRPr="00095AAA" w:rsidRDefault="00095AAA" w:rsidP="00341B59">
      <w:pPr>
        <w:spacing w:line="240" w:lineRule="auto"/>
        <w:contextualSpacing/>
        <w:rPr>
          <w:rFonts w:ascii="Times New Roman" w:hAnsi="Times New Roman" w:cs="Times New Roman"/>
          <w:sz w:val="24"/>
          <w:szCs w:val="24"/>
        </w:rPr>
      </w:pPr>
    </w:p>
    <w:p w14:paraId="7AB3634A" w14:textId="77777777" w:rsidR="00095AAA" w:rsidRPr="00095AAA" w:rsidRDefault="00095AAA" w:rsidP="00341B59">
      <w:pPr>
        <w:spacing w:line="240" w:lineRule="auto"/>
        <w:contextualSpacing/>
        <w:rPr>
          <w:rFonts w:ascii="Times New Roman" w:eastAsia="Times New Roman" w:hAnsi="Times New Roman" w:cs="Times New Roman"/>
          <w:b/>
          <w:color w:val="000000" w:themeColor="text1"/>
          <w:sz w:val="24"/>
          <w:szCs w:val="24"/>
        </w:rPr>
      </w:pPr>
      <w:r w:rsidRPr="00095AAA">
        <w:rPr>
          <w:rFonts w:ascii="Times New Roman" w:eastAsia="Times New Roman" w:hAnsi="Times New Roman" w:cs="Times New Roman"/>
          <w:b/>
          <w:bCs/>
          <w:color w:val="000000" w:themeColor="text1"/>
          <w:sz w:val="24"/>
          <w:szCs w:val="24"/>
        </w:rPr>
        <w:t>Pronoun and Name:</w:t>
      </w:r>
      <w:r w:rsidRPr="00095AAA">
        <w:rPr>
          <w:rFonts w:ascii="Times New Roman" w:eastAsia="Times New Roman" w:hAnsi="Times New Roman" w:cs="Times New Roman"/>
          <w:b/>
          <w:color w:val="000000" w:themeColor="text1"/>
          <w:sz w:val="24"/>
          <w:szCs w:val="24"/>
        </w:rPr>
        <w:t xml:space="preserve"> </w:t>
      </w:r>
      <w:r w:rsidRPr="00095AAA">
        <w:rPr>
          <w:rFonts w:ascii="Times New Roman" w:eastAsia="Times New Roman" w:hAnsi="Times New Roman" w:cs="Times New Roman"/>
          <w:sz w:val="24"/>
          <w:szCs w:val="24"/>
        </w:rPr>
        <w:t>I affirm all forms of gender expressions and identities. If you prefer to be called a different name than what is on the class roster, please let me know. Feel free to inform me on your gender pronoun (i.e., she/her/hers, he/him/his, or they/them/theirs, etc.) or if you do not have a pronoun (i.e., name only). The gender-neutral bathrooms are located in the following places on campus: A117, A119, L303, L504, M436, T4 154, T8 108B, V211, and V212. If you have any questions or concerns, please do not hesitate to contact me.</w:t>
      </w:r>
    </w:p>
    <w:p w14:paraId="4EF4F6B5" w14:textId="77777777" w:rsidR="00095AAA" w:rsidRPr="00095AAA" w:rsidRDefault="00095AAA" w:rsidP="00341B59">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40" w:lineRule="auto"/>
        <w:contextualSpacing/>
        <w:rPr>
          <w:rFonts w:ascii="Times New Roman" w:hAnsi="Times New Roman" w:cs="Times New Roman"/>
          <w:b/>
          <w:bCs/>
          <w:sz w:val="24"/>
          <w:szCs w:val="24"/>
        </w:rPr>
      </w:pPr>
    </w:p>
    <w:p w14:paraId="26A95C17" w14:textId="77777777" w:rsidR="00095AAA" w:rsidRPr="00095AAA" w:rsidRDefault="00095AAA" w:rsidP="00341B59">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40" w:lineRule="auto"/>
        <w:ind w:left="794" w:hanging="781"/>
        <w:contextualSpacing/>
        <w:rPr>
          <w:rFonts w:ascii="Times New Roman" w:hAnsi="Times New Roman" w:cs="Times New Roman"/>
          <w:b/>
          <w:bCs/>
          <w:sz w:val="24"/>
          <w:szCs w:val="24"/>
        </w:rPr>
      </w:pPr>
      <w:r w:rsidRPr="00095AAA">
        <w:rPr>
          <w:rFonts w:ascii="Times New Roman" w:hAnsi="Times New Roman" w:cs="Times New Roman"/>
          <w:b/>
          <w:bCs/>
          <w:sz w:val="24"/>
          <w:szCs w:val="24"/>
        </w:rPr>
        <w:t>Attendance:</w:t>
      </w:r>
    </w:p>
    <w:p w14:paraId="4A3EAC21" w14:textId="77777777" w:rsidR="00095AAA" w:rsidRPr="00095AAA" w:rsidRDefault="00095AAA" w:rsidP="00341B59">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40" w:lineRule="auto"/>
        <w:ind w:left="13"/>
        <w:contextualSpacing/>
        <w:rPr>
          <w:rFonts w:ascii="Times New Roman" w:hAnsi="Times New Roman" w:cs="Times New Roman"/>
          <w:b/>
          <w:bCs/>
          <w:sz w:val="24"/>
          <w:szCs w:val="24"/>
        </w:rPr>
      </w:pPr>
      <w:r w:rsidRPr="00095AAA">
        <w:rPr>
          <w:rFonts w:ascii="Times New Roman" w:hAnsi="Times New Roman" w:cs="Times New Roman"/>
          <w:sz w:val="24"/>
          <w:szCs w:val="24"/>
        </w:rPr>
        <w:t xml:space="preserve">Attending class is imperative, for that is when much of the discussing, writing, and critiquing will take place. I expect you to attend class regularly and punctually. You are allowed eight hours of absence before you are given an Unofficial Withdrawal (WU) in the course.  An “absence” is any time that you are not in class.  There is no distinction between an “excused” and “unexcused” absence in college.  Frequent lateness also counts towards absences. Absences do not allow extensions on papers. Late papers will receive one grade deduction, even if absent. I will not accept papers more than a week late. </w:t>
      </w:r>
    </w:p>
    <w:p w14:paraId="615E5CA8" w14:textId="77777777" w:rsidR="00095AAA" w:rsidRPr="00095AAA" w:rsidRDefault="00095AAA" w:rsidP="00341B59">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40" w:lineRule="auto"/>
        <w:contextualSpacing/>
        <w:rPr>
          <w:rFonts w:ascii="Times New Roman" w:hAnsi="Times New Roman" w:cs="Times New Roman"/>
          <w:b/>
          <w:bCs/>
          <w:sz w:val="24"/>
          <w:szCs w:val="24"/>
        </w:rPr>
      </w:pPr>
    </w:p>
    <w:p w14:paraId="7C157DBB" w14:textId="77777777" w:rsidR="00095AAA" w:rsidRPr="00095AAA" w:rsidRDefault="00095AAA" w:rsidP="00341B59">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40" w:lineRule="auto"/>
        <w:contextualSpacing/>
        <w:rPr>
          <w:rFonts w:ascii="Times New Roman" w:hAnsi="Times New Roman" w:cs="Times New Roman"/>
          <w:b/>
          <w:bCs/>
          <w:sz w:val="24"/>
          <w:szCs w:val="24"/>
        </w:rPr>
      </w:pPr>
      <w:r w:rsidRPr="00095AAA">
        <w:rPr>
          <w:rFonts w:ascii="Times New Roman" w:hAnsi="Times New Roman" w:cs="Times New Roman"/>
          <w:b/>
          <w:bCs/>
          <w:sz w:val="24"/>
          <w:szCs w:val="24"/>
        </w:rPr>
        <w:t>Academic Integrity:</w:t>
      </w:r>
    </w:p>
    <w:p w14:paraId="5F8573EE" w14:textId="6E0A9750" w:rsidR="00095AAA" w:rsidRPr="00095AAA" w:rsidRDefault="00095AAA" w:rsidP="00341B59">
      <w:pPr>
        <w:autoSpaceDE w:val="0"/>
        <w:autoSpaceDN w:val="0"/>
        <w:adjustRightInd w:val="0"/>
        <w:spacing w:line="240" w:lineRule="auto"/>
        <w:contextualSpacing/>
        <w:rPr>
          <w:rFonts w:ascii="Times New Roman" w:hAnsi="Times New Roman" w:cs="Times New Roman"/>
          <w:sz w:val="24"/>
          <w:szCs w:val="24"/>
        </w:rPr>
      </w:pPr>
      <w:r w:rsidRPr="00095AAA">
        <w:rPr>
          <w:rFonts w:ascii="Times New Roman" w:hAnsi="Times New Roman" w:cs="Times New Roman"/>
          <w:sz w:val="24"/>
          <w:szCs w:val="24"/>
        </w:rPr>
        <w:t>Plagiarism is the unacknowledged (intentionally or unintentionally) use of summary, paraphrase, direct quotation, language, statistics, or ideas from articles or other information sources, including the Internet. You must cite according to MLA</w:t>
      </w:r>
      <w:r w:rsidR="00341B59">
        <w:rPr>
          <w:rFonts w:ascii="Times New Roman" w:hAnsi="Times New Roman" w:cs="Times New Roman"/>
          <w:sz w:val="24"/>
          <w:szCs w:val="24"/>
        </w:rPr>
        <w:t xml:space="preserve"> or Chicago</w:t>
      </w:r>
      <w:r w:rsidRPr="00095AAA">
        <w:rPr>
          <w:rFonts w:ascii="Times New Roman" w:hAnsi="Times New Roman" w:cs="Times New Roman"/>
          <w:sz w:val="24"/>
          <w:szCs w:val="24"/>
        </w:rPr>
        <w:t xml:space="preserve"> format, outlined in the required text. If you plagiarize all or part of a writing assignment, you will automatically receive an F on it, and it cannot be revised. If you repeat the offense, you will fail the course and be reported to Office of the Dean of Student Affairs. </w:t>
      </w:r>
      <w:r w:rsidRPr="00095AAA">
        <w:rPr>
          <w:rStyle w:val="HTMLAcronym"/>
          <w:rFonts w:ascii="Times New Roman" w:hAnsi="Times New Roman" w:cs="Times New Roman"/>
          <w:sz w:val="24"/>
          <w:szCs w:val="24"/>
        </w:rPr>
        <w:t xml:space="preserve">At Kingsborough Community College, plagiarism falls under the larger heading of Academic Dishonesty and is adjudicated by the Office of the Dean of Student Affairs.  To read a detailed description of each form of Academic Dishonesty, as well as descriptions of sanctions that may be enforced, please see the Policy on Academic Integrity at </w:t>
      </w:r>
      <w:hyperlink r:id="rId9" w:history="1">
        <w:r w:rsidRPr="00095AAA">
          <w:rPr>
            <w:rStyle w:val="Hyperlink"/>
            <w:rFonts w:ascii="Times New Roman" w:hAnsi="Times New Roman" w:cs="Times New Roman"/>
            <w:sz w:val="24"/>
            <w:szCs w:val="24"/>
          </w:rPr>
          <w:t>http://www.kingsborough.edu/subadministration/sco/Documents/CUNYAcademicIntegrityPolicy.pdf</w:t>
        </w:r>
      </w:hyperlink>
      <w:r w:rsidRPr="00095AAA">
        <w:rPr>
          <w:rStyle w:val="HTMLAcronym"/>
          <w:rFonts w:ascii="Times New Roman" w:hAnsi="Times New Roman" w:cs="Times New Roman"/>
          <w:sz w:val="24"/>
          <w:szCs w:val="24"/>
        </w:rPr>
        <w:t xml:space="preserve">.   </w:t>
      </w:r>
    </w:p>
    <w:p w14:paraId="1DBD5B30" w14:textId="77777777" w:rsidR="00095AAA" w:rsidRPr="00095AAA" w:rsidRDefault="00095AAA" w:rsidP="00341B59">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40" w:lineRule="auto"/>
        <w:contextualSpacing/>
        <w:rPr>
          <w:rFonts w:ascii="Times New Roman" w:hAnsi="Times New Roman" w:cs="Times New Roman"/>
          <w:bCs/>
          <w:sz w:val="24"/>
          <w:szCs w:val="24"/>
        </w:rPr>
      </w:pPr>
    </w:p>
    <w:p w14:paraId="045FFF3B" w14:textId="77777777" w:rsidR="00095AAA" w:rsidRPr="00095AAA" w:rsidRDefault="00095AAA" w:rsidP="00341B59">
      <w:pPr>
        <w:tabs>
          <w:tab w:val="left" w:pos="1514"/>
          <w:tab w:val="left" w:pos="2234"/>
          <w:tab w:val="left" w:pos="2954"/>
          <w:tab w:val="left" w:pos="3674"/>
          <w:tab w:val="left" w:pos="4394"/>
          <w:tab w:val="left" w:pos="5114"/>
          <w:tab w:val="left" w:pos="5834"/>
          <w:tab w:val="left" w:pos="6554"/>
          <w:tab w:val="left" w:pos="7274"/>
          <w:tab w:val="left" w:pos="7994"/>
          <w:tab w:val="left" w:pos="8714"/>
        </w:tabs>
        <w:spacing w:line="240" w:lineRule="auto"/>
        <w:contextualSpacing/>
        <w:rPr>
          <w:rFonts w:ascii="Times New Roman" w:hAnsi="Times New Roman" w:cs="Times New Roman"/>
          <w:bCs/>
          <w:sz w:val="24"/>
          <w:szCs w:val="24"/>
        </w:rPr>
      </w:pPr>
      <w:r w:rsidRPr="00095AAA">
        <w:rPr>
          <w:rFonts w:ascii="Times New Roman" w:hAnsi="Times New Roman" w:cs="Times New Roman"/>
          <w:b/>
          <w:bCs/>
          <w:sz w:val="24"/>
          <w:szCs w:val="24"/>
        </w:rPr>
        <w:t xml:space="preserve">Access-Ability: </w:t>
      </w:r>
      <w:r w:rsidRPr="00095AAA">
        <w:rPr>
          <w:rFonts w:ascii="Times New Roman" w:hAnsi="Times New Roman" w:cs="Times New Roman"/>
          <w:bCs/>
          <w:sz w:val="24"/>
          <w:szCs w:val="24"/>
        </w:rPr>
        <w:t>Kingsborough Community College provides accommodations to students with disabilities. If you have a documented disability and need supplemental accommodations in connection with this class, contact Access-Ability services directly; they are located in D-205 and their phone is: 718-368-5175. Please contact them as early in the semester as possible.</w:t>
      </w:r>
    </w:p>
    <w:p w14:paraId="71CF3626" w14:textId="77777777" w:rsidR="00095AAA" w:rsidRPr="00095AAA" w:rsidRDefault="00095AAA" w:rsidP="00341B59">
      <w:pPr>
        <w:tabs>
          <w:tab w:val="left" w:pos="1514"/>
          <w:tab w:val="left" w:pos="2234"/>
          <w:tab w:val="left" w:pos="2954"/>
          <w:tab w:val="left" w:pos="3674"/>
          <w:tab w:val="left" w:pos="4394"/>
          <w:tab w:val="left" w:pos="5114"/>
          <w:tab w:val="left" w:pos="5834"/>
          <w:tab w:val="left" w:pos="6554"/>
          <w:tab w:val="left" w:pos="7274"/>
          <w:tab w:val="left" w:pos="7994"/>
          <w:tab w:val="left" w:pos="8714"/>
        </w:tabs>
        <w:spacing w:line="240" w:lineRule="auto"/>
        <w:ind w:firstLine="13"/>
        <w:contextualSpacing/>
        <w:rPr>
          <w:rFonts w:ascii="Times New Roman" w:hAnsi="Times New Roman" w:cs="Times New Roman"/>
          <w:bCs/>
          <w:sz w:val="24"/>
          <w:szCs w:val="24"/>
        </w:rPr>
      </w:pPr>
    </w:p>
    <w:p w14:paraId="355D4717" w14:textId="77777777" w:rsidR="00095AAA" w:rsidRDefault="00095AAA" w:rsidP="00341B59">
      <w:pPr>
        <w:tabs>
          <w:tab w:val="left" w:pos="2880"/>
          <w:tab w:val="left" w:pos="3600"/>
          <w:tab w:val="left" w:pos="4320"/>
          <w:tab w:val="left" w:pos="5040"/>
          <w:tab w:val="left" w:pos="5760"/>
          <w:tab w:val="left" w:pos="6480"/>
          <w:tab w:val="left" w:pos="7200"/>
          <w:tab w:val="left" w:pos="7920"/>
        </w:tabs>
        <w:spacing w:line="240" w:lineRule="auto"/>
        <w:contextualSpacing/>
        <w:rPr>
          <w:rFonts w:ascii="Times New Roman" w:hAnsi="Times New Roman" w:cs="Times New Roman"/>
          <w:sz w:val="24"/>
          <w:szCs w:val="24"/>
        </w:rPr>
      </w:pPr>
      <w:r w:rsidRPr="00095AAA">
        <w:rPr>
          <w:rFonts w:ascii="Times New Roman" w:hAnsi="Times New Roman" w:cs="Times New Roman"/>
          <w:b/>
          <w:bCs/>
          <w:sz w:val="24"/>
          <w:szCs w:val="24"/>
        </w:rPr>
        <w:lastRenderedPageBreak/>
        <w:t xml:space="preserve">Schedule of Assignments: </w:t>
      </w:r>
      <w:r w:rsidRPr="00095AAA">
        <w:rPr>
          <w:rFonts w:ascii="Times New Roman" w:hAnsi="Times New Roman" w:cs="Times New Roman"/>
          <w:sz w:val="24"/>
          <w:szCs w:val="24"/>
        </w:rPr>
        <w:t xml:space="preserve">The following schedule is tentative and may change based on the needs of the class. All reading assignments must be done before the date on which they are scheduled in order to maximize engagement. Late papers will be penalized with a grade reduction, even if absent. Papers submitted more than a week late will not be accepted. </w:t>
      </w:r>
    </w:p>
    <w:p w14:paraId="6A304C0E" w14:textId="77777777" w:rsidR="00713BAB" w:rsidRPr="00713BAB" w:rsidRDefault="00713BAB" w:rsidP="00341B59">
      <w:pPr>
        <w:tabs>
          <w:tab w:val="left" w:pos="2880"/>
          <w:tab w:val="left" w:pos="3600"/>
          <w:tab w:val="left" w:pos="4320"/>
          <w:tab w:val="left" w:pos="5040"/>
          <w:tab w:val="left" w:pos="5760"/>
          <w:tab w:val="left" w:pos="6480"/>
          <w:tab w:val="left" w:pos="7200"/>
          <w:tab w:val="left" w:pos="7920"/>
        </w:tabs>
        <w:spacing w:line="240" w:lineRule="auto"/>
        <w:contextualSpacing/>
        <w:rPr>
          <w:rFonts w:ascii="Times New Roman" w:hAnsi="Times New Roman" w:cs="Times New Roman"/>
          <w:sz w:val="24"/>
          <w:szCs w:val="24"/>
        </w:rPr>
      </w:pPr>
    </w:p>
    <w:p w14:paraId="690F8C87" w14:textId="66340398" w:rsidR="00713BAB" w:rsidRPr="00713BAB" w:rsidRDefault="00713BAB" w:rsidP="00713BAB">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rFonts w:ascii="Times New Roman" w:hAnsi="Times New Roman" w:cs="Times New Roman"/>
          <w:b/>
          <w:sz w:val="24"/>
          <w:szCs w:val="24"/>
        </w:rPr>
      </w:pPr>
      <w:r w:rsidRPr="00713BAB">
        <w:rPr>
          <w:rFonts w:ascii="Times New Roman" w:hAnsi="Times New Roman" w:cs="Times New Roman"/>
          <w:b/>
          <w:sz w:val="24"/>
          <w:szCs w:val="24"/>
        </w:rPr>
        <w:t>Week One (</w:t>
      </w:r>
      <w:r>
        <w:rPr>
          <w:rFonts w:ascii="Times New Roman" w:hAnsi="Times New Roman" w:cs="Times New Roman"/>
          <w:b/>
          <w:sz w:val="24"/>
          <w:szCs w:val="24"/>
        </w:rPr>
        <w:t>1/</w:t>
      </w:r>
      <w:r w:rsidR="00E0208B">
        <w:rPr>
          <w:rFonts w:ascii="Times New Roman" w:hAnsi="Times New Roman" w:cs="Times New Roman"/>
          <w:b/>
          <w:sz w:val="24"/>
          <w:szCs w:val="24"/>
        </w:rPr>
        <w:t>6-1/8</w:t>
      </w:r>
      <w:r w:rsidRPr="00713BAB">
        <w:rPr>
          <w:rFonts w:ascii="Times New Roman" w:hAnsi="Times New Roman" w:cs="Times New Roman"/>
          <w:b/>
          <w:sz w:val="24"/>
          <w:szCs w:val="24"/>
        </w:rPr>
        <w:t xml:space="preserve">): Introduction to the Course </w:t>
      </w:r>
      <w:r w:rsidR="00E0208B">
        <w:rPr>
          <w:rFonts w:ascii="Times New Roman" w:hAnsi="Times New Roman" w:cs="Times New Roman"/>
          <w:b/>
          <w:sz w:val="24"/>
          <w:szCs w:val="24"/>
        </w:rPr>
        <w:t>and The Colonial Mosaic: 1600-1760</w:t>
      </w:r>
    </w:p>
    <w:p w14:paraId="148F027E" w14:textId="626B209C" w:rsidR="00713BAB" w:rsidRDefault="00E0208B" w:rsidP="00713BAB">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rFonts w:ascii="Times New Roman" w:hAnsi="Times New Roman" w:cs="Times New Roman"/>
          <w:sz w:val="24"/>
          <w:szCs w:val="24"/>
        </w:rPr>
      </w:pPr>
      <w:r>
        <w:rPr>
          <w:rFonts w:ascii="Times New Roman" w:hAnsi="Times New Roman" w:cs="Times New Roman"/>
          <w:sz w:val="24"/>
          <w:szCs w:val="24"/>
        </w:rPr>
        <w:t>M</w:t>
      </w:r>
      <w:r w:rsidR="00713BAB" w:rsidRPr="00713BAB">
        <w:rPr>
          <w:rFonts w:ascii="Times New Roman" w:hAnsi="Times New Roman" w:cs="Times New Roman"/>
          <w:sz w:val="24"/>
          <w:szCs w:val="24"/>
        </w:rPr>
        <w:t>: Syllabus Distribution and Introductions</w:t>
      </w:r>
    </w:p>
    <w:p w14:paraId="17D20089" w14:textId="561AA765" w:rsidR="00E0208B" w:rsidRDefault="00E0208B" w:rsidP="00713BAB">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rFonts w:ascii="Times New Roman" w:hAnsi="Times New Roman" w:cs="Times New Roman"/>
          <w:sz w:val="24"/>
          <w:szCs w:val="24"/>
        </w:rPr>
      </w:pPr>
      <w:r>
        <w:rPr>
          <w:rFonts w:ascii="Times New Roman" w:hAnsi="Times New Roman" w:cs="Times New Roman"/>
          <w:sz w:val="24"/>
          <w:szCs w:val="24"/>
        </w:rPr>
        <w:t>W: Read Ch. 2</w:t>
      </w:r>
    </w:p>
    <w:p w14:paraId="7B155DC1" w14:textId="77777777" w:rsidR="00B476ED" w:rsidRDefault="00B476ED" w:rsidP="00713BAB">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rFonts w:ascii="Times New Roman" w:hAnsi="Times New Roman" w:cs="Times New Roman"/>
          <w:sz w:val="24"/>
          <w:szCs w:val="24"/>
        </w:rPr>
      </w:pPr>
    </w:p>
    <w:p w14:paraId="002C4658" w14:textId="5344EA19" w:rsidR="00B476ED" w:rsidRDefault="00B476ED" w:rsidP="00B476ED">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rFonts w:ascii="Times New Roman" w:hAnsi="Times New Roman" w:cs="Times New Roman"/>
          <w:b/>
          <w:sz w:val="24"/>
          <w:szCs w:val="24"/>
        </w:rPr>
      </w:pPr>
      <w:r w:rsidRPr="00713BAB">
        <w:rPr>
          <w:rFonts w:ascii="Times New Roman" w:hAnsi="Times New Roman" w:cs="Times New Roman"/>
          <w:b/>
          <w:sz w:val="24"/>
          <w:szCs w:val="24"/>
        </w:rPr>
        <w:t xml:space="preserve">Week </w:t>
      </w:r>
      <w:r>
        <w:rPr>
          <w:rFonts w:ascii="Times New Roman" w:hAnsi="Times New Roman" w:cs="Times New Roman"/>
          <w:b/>
          <w:sz w:val="24"/>
          <w:szCs w:val="24"/>
        </w:rPr>
        <w:t>Two</w:t>
      </w:r>
      <w:r w:rsidRPr="00713BAB">
        <w:rPr>
          <w:rFonts w:ascii="Times New Roman" w:hAnsi="Times New Roman" w:cs="Times New Roman"/>
          <w:b/>
          <w:sz w:val="24"/>
          <w:szCs w:val="24"/>
        </w:rPr>
        <w:t xml:space="preserve"> (</w:t>
      </w:r>
      <w:r w:rsidR="00E0208B">
        <w:rPr>
          <w:rFonts w:ascii="Times New Roman" w:hAnsi="Times New Roman" w:cs="Times New Roman"/>
          <w:b/>
          <w:sz w:val="24"/>
          <w:szCs w:val="24"/>
        </w:rPr>
        <w:t>1/13-11/</w:t>
      </w:r>
      <w:r w:rsidR="00325451">
        <w:rPr>
          <w:rFonts w:ascii="Times New Roman" w:hAnsi="Times New Roman" w:cs="Times New Roman"/>
          <w:b/>
          <w:sz w:val="24"/>
          <w:szCs w:val="24"/>
        </w:rPr>
        <w:t>1</w:t>
      </w:r>
      <w:r w:rsidR="00E0208B">
        <w:rPr>
          <w:rFonts w:ascii="Times New Roman" w:hAnsi="Times New Roman" w:cs="Times New Roman"/>
          <w:b/>
          <w:sz w:val="24"/>
          <w:szCs w:val="24"/>
        </w:rPr>
        <w:t xml:space="preserve">5): </w:t>
      </w:r>
      <w:r w:rsidR="00FB0950">
        <w:rPr>
          <w:rFonts w:ascii="Times New Roman" w:hAnsi="Times New Roman" w:cs="Times New Roman"/>
          <w:b/>
          <w:sz w:val="24"/>
          <w:szCs w:val="24"/>
        </w:rPr>
        <w:t>The Limits of Independence:</w:t>
      </w:r>
      <w:r w:rsidR="00E0208B">
        <w:rPr>
          <w:rFonts w:ascii="Times New Roman" w:hAnsi="Times New Roman" w:cs="Times New Roman"/>
          <w:b/>
          <w:sz w:val="24"/>
          <w:szCs w:val="24"/>
        </w:rPr>
        <w:t xml:space="preserve"> </w:t>
      </w:r>
      <w:r w:rsidR="00FB0950">
        <w:rPr>
          <w:rFonts w:ascii="Times New Roman" w:hAnsi="Times New Roman" w:cs="Times New Roman"/>
          <w:b/>
          <w:sz w:val="24"/>
          <w:szCs w:val="24"/>
        </w:rPr>
        <w:t>1760-1800</w:t>
      </w:r>
      <w:r w:rsidR="00325451">
        <w:rPr>
          <w:rFonts w:ascii="Times New Roman" w:hAnsi="Times New Roman" w:cs="Times New Roman"/>
          <w:b/>
          <w:sz w:val="24"/>
          <w:szCs w:val="24"/>
        </w:rPr>
        <w:t xml:space="preserve">, </w:t>
      </w:r>
      <w:r w:rsidR="00E0208B">
        <w:rPr>
          <w:rFonts w:ascii="Times New Roman" w:hAnsi="Times New Roman" w:cs="Times New Roman"/>
          <w:b/>
          <w:sz w:val="24"/>
          <w:szCs w:val="24"/>
        </w:rPr>
        <w:t>Breaking New Ground: 1800-1848</w:t>
      </w:r>
      <w:r w:rsidR="00325451">
        <w:rPr>
          <w:rFonts w:ascii="Times New Roman" w:hAnsi="Times New Roman" w:cs="Times New Roman"/>
          <w:b/>
          <w:sz w:val="24"/>
          <w:szCs w:val="24"/>
        </w:rPr>
        <w:t>, and Unfinished Battle 1848-1865</w:t>
      </w:r>
    </w:p>
    <w:p w14:paraId="507686AD" w14:textId="6BA8CD2E" w:rsidR="00DC6338" w:rsidRDefault="00E0208B" w:rsidP="00DC6338">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rFonts w:ascii="Times New Roman" w:hAnsi="Times New Roman" w:cs="Times New Roman"/>
          <w:sz w:val="24"/>
          <w:szCs w:val="24"/>
        </w:rPr>
      </w:pPr>
      <w:r>
        <w:rPr>
          <w:rFonts w:ascii="Times New Roman" w:hAnsi="Times New Roman" w:cs="Times New Roman"/>
          <w:sz w:val="24"/>
          <w:szCs w:val="24"/>
        </w:rPr>
        <w:t>M</w:t>
      </w:r>
      <w:r w:rsidR="00DC6338" w:rsidRPr="00DC6338">
        <w:rPr>
          <w:rFonts w:ascii="Times New Roman" w:hAnsi="Times New Roman" w:cs="Times New Roman"/>
          <w:sz w:val="24"/>
          <w:szCs w:val="24"/>
        </w:rPr>
        <w:t>:</w:t>
      </w:r>
      <w:r w:rsidR="00FB0950">
        <w:rPr>
          <w:rFonts w:ascii="Times New Roman" w:hAnsi="Times New Roman" w:cs="Times New Roman"/>
          <w:sz w:val="24"/>
          <w:szCs w:val="24"/>
        </w:rPr>
        <w:t xml:space="preserve"> Read Ch. 3</w:t>
      </w:r>
      <w:r w:rsidR="00325451">
        <w:rPr>
          <w:rFonts w:ascii="Times New Roman" w:hAnsi="Times New Roman" w:cs="Times New Roman"/>
          <w:sz w:val="24"/>
          <w:szCs w:val="24"/>
        </w:rPr>
        <w:t xml:space="preserve"> &amp; 4</w:t>
      </w:r>
    </w:p>
    <w:p w14:paraId="42D52D7E" w14:textId="7B2FD946" w:rsidR="00E0208B" w:rsidRDefault="00E0208B" w:rsidP="00DC6338">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rFonts w:ascii="Times New Roman" w:hAnsi="Times New Roman" w:cs="Times New Roman"/>
          <w:sz w:val="24"/>
          <w:szCs w:val="24"/>
        </w:rPr>
      </w:pPr>
      <w:r>
        <w:rPr>
          <w:rFonts w:ascii="Times New Roman" w:hAnsi="Times New Roman" w:cs="Times New Roman"/>
          <w:sz w:val="24"/>
          <w:szCs w:val="24"/>
        </w:rPr>
        <w:t xml:space="preserve">W: </w:t>
      </w:r>
      <w:r w:rsidR="00325451">
        <w:rPr>
          <w:rFonts w:ascii="Times New Roman" w:hAnsi="Times New Roman" w:cs="Times New Roman"/>
          <w:sz w:val="24"/>
          <w:szCs w:val="24"/>
        </w:rPr>
        <w:t>Read Ch. 5</w:t>
      </w:r>
    </w:p>
    <w:p w14:paraId="437F137B" w14:textId="77777777" w:rsidR="00DC6338" w:rsidRDefault="00DC6338" w:rsidP="00B476ED">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rFonts w:ascii="Times New Roman" w:hAnsi="Times New Roman" w:cs="Times New Roman"/>
          <w:b/>
          <w:sz w:val="24"/>
          <w:szCs w:val="24"/>
        </w:rPr>
      </w:pPr>
    </w:p>
    <w:p w14:paraId="3CBBEC38" w14:textId="2D2F5729" w:rsidR="00B476ED" w:rsidRDefault="00B476ED" w:rsidP="00B476ED">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rFonts w:ascii="Times New Roman" w:hAnsi="Times New Roman" w:cs="Times New Roman"/>
          <w:b/>
          <w:sz w:val="24"/>
          <w:szCs w:val="24"/>
        </w:rPr>
      </w:pPr>
      <w:r w:rsidRPr="00713BAB">
        <w:rPr>
          <w:rFonts w:ascii="Times New Roman" w:hAnsi="Times New Roman" w:cs="Times New Roman"/>
          <w:b/>
          <w:sz w:val="24"/>
          <w:szCs w:val="24"/>
        </w:rPr>
        <w:t xml:space="preserve">Week </w:t>
      </w:r>
      <w:r>
        <w:rPr>
          <w:rFonts w:ascii="Times New Roman" w:hAnsi="Times New Roman" w:cs="Times New Roman"/>
          <w:b/>
          <w:sz w:val="24"/>
          <w:szCs w:val="24"/>
        </w:rPr>
        <w:t>Three</w:t>
      </w:r>
      <w:r w:rsidRPr="00713BAB">
        <w:rPr>
          <w:rFonts w:ascii="Times New Roman" w:hAnsi="Times New Roman" w:cs="Times New Roman"/>
          <w:b/>
          <w:sz w:val="24"/>
          <w:szCs w:val="24"/>
        </w:rPr>
        <w:t xml:space="preserve"> (</w:t>
      </w:r>
      <w:r w:rsidR="00E0208B">
        <w:rPr>
          <w:rFonts w:ascii="Times New Roman" w:hAnsi="Times New Roman" w:cs="Times New Roman"/>
          <w:b/>
          <w:sz w:val="24"/>
          <w:szCs w:val="24"/>
        </w:rPr>
        <w:t>1/20-1/22</w:t>
      </w:r>
      <w:r w:rsidRPr="00713BAB">
        <w:rPr>
          <w:rFonts w:ascii="Times New Roman" w:hAnsi="Times New Roman" w:cs="Times New Roman"/>
          <w:b/>
          <w:sz w:val="24"/>
          <w:szCs w:val="24"/>
        </w:rPr>
        <w:t xml:space="preserve">): </w:t>
      </w:r>
      <w:r w:rsidR="00325451">
        <w:rPr>
          <w:rFonts w:ascii="Times New Roman" w:hAnsi="Times New Roman" w:cs="Times New Roman"/>
          <w:b/>
          <w:sz w:val="24"/>
          <w:szCs w:val="24"/>
        </w:rPr>
        <w:t>Laborers for Liberty: 1865-1890</w:t>
      </w:r>
    </w:p>
    <w:p w14:paraId="5FFD885C" w14:textId="59535070" w:rsidR="00DC6338" w:rsidRPr="00DC6338" w:rsidRDefault="00DC6338" w:rsidP="00DC6338">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rFonts w:ascii="Times New Roman" w:hAnsi="Times New Roman" w:cs="Times New Roman"/>
          <w:sz w:val="24"/>
          <w:szCs w:val="24"/>
        </w:rPr>
      </w:pPr>
      <w:r w:rsidRPr="00DC6338">
        <w:rPr>
          <w:rFonts w:ascii="Times New Roman" w:hAnsi="Times New Roman" w:cs="Times New Roman"/>
          <w:sz w:val="24"/>
          <w:szCs w:val="24"/>
        </w:rPr>
        <w:t>M:</w:t>
      </w:r>
      <w:r w:rsidR="00FB0950">
        <w:rPr>
          <w:rFonts w:ascii="Times New Roman" w:hAnsi="Times New Roman" w:cs="Times New Roman"/>
          <w:sz w:val="24"/>
          <w:szCs w:val="24"/>
        </w:rPr>
        <w:t xml:space="preserve"> </w:t>
      </w:r>
      <w:r w:rsidR="00E0208B">
        <w:rPr>
          <w:rFonts w:ascii="Times New Roman" w:hAnsi="Times New Roman" w:cs="Times New Roman"/>
          <w:sz w:val="24"/>
          <w:szCs w:val="24"/>
        </w:rPr>
        <w:t>No Class</w:t>
      </w:r>
    </w:p>
    <w:p w14:paraId="6E1969D2" w14:textId="0F4F2618" w:rsidR="00DC6338" w:rsidRDefault="00DC6338" w:rsidP="00B476ED">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rFonts w:ascii="Times New Roman" w:hAnsi="Times New Roman" w:cs="Times New Roman"/>
          <w:sz w:val="24"/>
          <w:szCs w:val="24"/>
        </w:rPr>
      </w:pPr>
      <w:r w:rsidRPr="00DC6338">
        <w:rPr>
          <w:rFonts w:ascii="Times New Roman" w:hAnsi="Times New Roman" w:cs="Times New Roman"/>
          <w:sz w:val="24"/>
          <w:szCs w:val="24"/>
        </w:rPr>
        <w:t>W:</w:t>
      </w:r>
      <w:r w:rsidR="00325451">
        <w:rPr>
          <w:rFonts w:ascii="Times New Roman" w:hAnsi="Times New Roman" w:cs="Times New Roman"/>
          <w:sz w:val="24"/>
          <w:szCs w:val="24"/>
        </w:rPr>
        <w:t xml:space="preserve"> Read Ch. 6</w:t>
      </w:r>
    </w:p>
    <w:p w14:paraId="3ED02C6B" w14:textId="77777777" w:rsidR="00325451" w:rsidRPr="00325451" w:rsidRDefault="00325451" w:rsidP="00325451">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rFonts w:ascii="Times New Roman" w:hAnsi="Times New Roman" w:cs="Times New Roman"/>
          <w:b/>
          <w:sz w:val="24"/>
          <w:szCs w:val="24"/>
        </w:rPr>
      </w:pPr>
      <w:r>
        <w:rPr>
          <w:rFonts w:ascii="Times New Roman" w:hAnsi="Times New Roman" w:cs="Times New Roman"/>
          <w:b/>
          <w:sz w:val="24"/>
          <w:szCs w:val="24"/>
        </w:rPr>
        <w:t xml:space="preserve">Research Topic and Proposal Due </w:t>
      </w:r>
    </w:p>
    <w:p w14:paraId="22EBEC3E" w14:textId="77777777" w:rsidR="00B476ED" w:rsidRDefault="00B476ED" w:rsidP="00B476ED">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rFonts w:ascii="Times New Roman" w:hAnsi="Times New Roman" w:cs="Times New Roman"/>
          <w:b/>
          <w:sz w:val="24"/>
          <w:szCs w:val="24"/>
        </w:rPr>
      </w:pPr>
    </w:p>
    <w:p w14:paraId="757CE095" w14:textId="019F5FA8" w:rsidR="00325451" w:rsidRDefault="00B476ED" w:rsidP="00325451">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rFonts w:ascii="Times New Roman" w:hAnsi="Times New Roman" w:cs="Times New Roman"/>
          <w:b/>
          <w:sz w:val="24"/>
          <w:szCs w:val="24"/>
        </w:rPr>
      </w:pPr>
      <w:r w:rsidRPr="00713BAB">
        <w:rPr>
          <w:rFonts w:ascii="Times New Roman" w:hAnsi="Times New Roman" w:cs="Times New Roman"/>
          <w:b/>
          <w:sz w:val="24"/>
          <w:szCs w:val="24"/>
        </w:rPr>
        <w:t xml:space="preserve">Week </w:t>
      </w:r>
      <w:r>
        <w:rPr>
          <w:rFonts w:ascii="Times New Roman" w:hAnsi="Times New Roman" w:cs="Times New Roman"/>
          <w:b/>
          <w:sz w:val="24"/>
          <w:szCs w:val="24"/>
        </w:rPr>
        <w:t>Four</w:t>
      </w:r>
      <w:r w:rsidRPr="00713BAB">
        <w:rPr>
          <w:rFonts w:ascii="Times New Roman" w:hAnsi="Times New Roman" w:cs="Times New Roman"/>
          <w:b/>
          <w:sz w:val="24"/>
          <w:szCs w:val="24"/>
        </w:rPr>
        <w:t xml:space="preserve"> (</w:t>
      </w:r>
      <w:r w:rsidR="00325451">
        <w:rPr>
          <w:rFonts w:ascii="Times New Roman" w:hAnsi="Times New Roman" w:cs="Times New Roman"/>
          <w:b/>
          <w:sz w:val="24"/>
          <w:szCs w:val="24"/>
        </w:rPr>
        <w:t>1/27-1/29)</w:t>
      </w:r>
      <w:r w:rsidRPr="00713BAB">
        <w:rPr>
          <w:rFonts w:ascii="Times New Roman" w:hAnsi="Times New Roman" w:cs="Times New Roman"/>
          <w:b/>
          <w:sz w:val="24"/>
          <w:szCs w:val="24"/>
        </w:rPr>
        <w:t>:</w:t>
      </w:r>
      <w:r w:rsidR="00DC6338">
        <w:rPr>
          <w:rFonts w:ascii="Times New Roman" w:hAnsi="Times New Roman" w:cs="Times New Roman"/>
          <w:b/>
          <w:sz w:val="24"/>
          <w:szCs w:val="24"/>
        </w:rPr>
        <w:t xml:space="preserve"> </w:t>
      </w:r>
      <w:r w:rsidR="00D540EC">
        <w:rPr>
          <w:rFonts w:ascii="Times New Roman" w:hAnsi="Times New Roman" w:cs="Times New Roman"/>
          <w:b/>
          <w:sz w:val="24"/>
          <w:szCs w:val="24"/>
        </w:rPr>
        <w:t>New Paths to Power: 1890-1920 &amp;</w:t>
      </w:r>
      <w:r w:rsidR="00325451">
        <w:rPr>
          <w:rFonts w:ascii="Times New Roman" w:hAnsi="Times New Roman" w:cs="Times New Roman"/>
          <w:b/>
          <w:sz w:val="24"/>
          <w:szCs w:val="24"/>
        </w:rPr>
        <w:t xml:space="preserve"> New Ballots to Breadlines: 1920-1940, </w:t>
      </w:r>
    </w:p>
    <w:p w14:paraId="7B71F96E" w14:textId="0D16DD9F" w:rsidR="00325451" w:rsidRPr="00DC6338" w:rsidRDefault="00325451" w:rsidP="00325451">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rFonts w:ascii="Times New Roman" w:hAnsi="Times New Roman" w:cs="Times New Roman"/>
          <w:sz w:val="24"/>
          <w:szCs w:val="24"/>
        </w:rPr>
      </w:pPr>
      <w:r w:rsidRPr="00DC6338">
        <w:rPr>
          <w:rFonts w:ascii="Times New Roman" w:hAnsi="Times New Roman" w:cs="Times New Roman"/>
          <w:sz w:val="24"/>
          <w:szCs w:val="24"/>
        </w:rPr>
        <w:t>M:</w:t>
      </w:r>
      <w:r>
        <w:rPr>
          <w:rFonts w:ascii="Times New Roman" w:hAnsi="Times New Roman" w:cs="Times New Roman"/>
          <w:sz w:val="24"/>
          <w:szCs w:val="24"/>
        </w:rPr>
        <w:t xml:space="preserve"> Read Ch. 7 &amp; 8</w:t>
      </w:r>
    </w:p>
    <w:p w14:paraId="5E7AEE2A" w14:textId="2461FEFF" w:rsidR="00325451" w:rsidRPr="00DC6338" w:rsidRDefault="00325451" w:rsidP="00325451">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rFonts w:ascii="Times New Roman" w:hAnsi="Times New Roman" w:cs="Times New Roman"/>
          <w:sz w:val="24"/>
          <w:szCs w:val="24"/>
        </w:rPr>
      </w:pPr>
      <w:r w:rsidRPr="00DC6338">
        <w:rPr>
          <w:rFonts w:ascii="Times New Roman" w:hAnsi="Times New Roman" w:cs="Times New Roman"/>
          <w:sz w:val="24"/>
          <w:szCs w:val="24"/>
        </w:rPr>
        <w:t>W:</w:t>
      </w:r>
      <w:r>
        <w:rPr>
          <w:rFonts w:ascii="Times New Roman" w:hAnsi="Times New Roman" w:cs="Times New Roman"/>
          <w:sz w:val="24"/>
          <w:szCs w:val="24"/>
        </w:rPr>
        <w:t xml:space="preserve"> </w:t>
      </w:r>
      <w:r w:rsidR="00D540EC" w:rsidRPr="00D540EC">
        <w:rPr>
          <w:rFonts w:ascii="Times New Roman" w:hAnsi="Times New Roman" w:cs="Times New Roman"/>
          <w:i/>
          <w:sz w:val="24"/>
          <w:szCs w:val="24"/>
        </w:rPr>
        <w:t>Iron Jawed Angels</w:t>
      </w:r>
      <w:r w:rsidR="00D540EC">
        <w:rPr>
          <w:rFonts w:ascii="Times New Roman" w:hAnsi="Times New Roman" w:cs="Times New Roman"/>
          <w:i/>
          <w:sz w:val="24"/>
          <w:szCs w:val="24"/>
        </w:rPr>
        <w:t xml:space="preserve"> </w:t>
      </w:r>
      <w:r w:rsidR="00D540EC">
        <w:rPr>
          <w:rFonts w:ascii="Times New Roman" w:hAnsi="Times New Roman" w:cs="Times New Roman"/>
          <w:sz w:val="24"/>
          <w:szCs w:val="24"/>
        </w:rPr>
        <w:t xml:space="preserve">(film), </w:t>
      </w:r>
      <w:proofErr w:type="spellStart"/>
      <w:r w:rsidR="00D540EC">
        <w:rPr>
          <w:rFonts w:ascii="Times New Roman" w:hAnsi="Times New Roman" w:cs="Times New Roman"/>
          <w:sz w:val="24"/>
          <w:szCs w:val="24"/>
        </w:rPr>
        <w:t>Katja</w:t>
      </w:r>
      <w:proofErr w:type="spellEnd"/>
      <w:r w:rsidR="00D540EC">
        <w:rPr>
          <w:rFonts w:ascii="Times New Roman" w:hAnsi="Times New Roman" w:cs="Times New Roman"/>
          <w:sz w:val="24"/>
          <w:szCs w:val="24"/>
        </w:rPr>
        <w:t xml:space="preserve"> von </w:t>
      </w:r>
      <w:proofErr w:type="spellStart"/>
      <w:r w:rsidR="00D540EC">
        <w:rPr>
          <w:rFonts w:ascii="Times New Roman" w:hAnsi="Times New Roman" w:cs="Times New Roman"/>
          <w:sz w:val="24"/>
          <w:szCs w:val="24"/>
        </w:rPr>
        <w:t>Garnier</w:t>
      </w:r>
      <w:proofErr w:type="spellEnd"/>
    </w:p>
    <w:p w14:paraId="2183A077" w14:textId="77777777" w:rsidR="00FB0950" w:rsidRDefault="00FB0950" w:rsidP="00B476ED">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rFonts w:ascii="Times New Roman" w:hAnsi="Times New Roman" w:cs="Times New Roman"/>
          <w:sz w:val="24"/>
          <w:szCs w:val="24"/>
        </w:rPr>
      </w:pPr>
    </w:p>
    <w:p w14:paraId="63A9F8F7" w14:textId="4D97CC6D" w:rsidR="00325451" w:rsidRDefault="00B476ED" w:rsidP="00325451">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rFonts w:ascii="Times New Roman" w:hAnsi="Times New Roman" w:cs="Times New Roman"/>
          <w:b/>
          <w:sz w:val="24"/>
          <w:szCs w:val="24"/>
        </w:rPr>
      </w:pPr>
      <w:r w:rsidRPr="00713BAB">
        <w:rPr>
          <w:rFonts w:ascii="Times New Roman" w:hAnsi="Times New Roman" w:cs="Times New Roman"/>
          <w:b/>
          <w:sz w:val="24"/>
          <w:szCs w:val="24"/>
        </w:rPr>
        <w:t xml:space="preserve">Week </w:t>
      </w:r>
      <w:r>
        <w:rPr>
          <w:rFonts w:ascii="Times New Roman" w:hAnsi="Times New Roman" w:cs="Times New Roman"/>
          <w:b/>
          <w:sz w:val="24"/>
          <w:szCs w:val="24"/>
        </w:rPr>
        <w:t>Five</w:t>
      </w:r>
      <w:r w:rsidRPr="00713BAB">
        <w:rPr>
          <w:rFonts w:ascii="Times New Roman" w:hAnsi="Times New Roman" w:cs="Times New Roman"/>
          <w:b/>
          <w:sz w:val="24"/>
          <w:szCs w:val="24"/>
        </w:rPr>
        <w:t xml:space="preserve"> (</w:t>
      </w:r>
      <w:r w:rsidR="00325451">
        <w:rPr>
          <w:rFonts w:ascii="Times New Roman" w:hAnsi="Times New Roman" w:cs="Times New Roman"/>
          <w:b/>
          <w:sz w:val="24"/>
          <w:szCs w:val="24"/>
        </w:rPr>
        <w:t>2/3-2/5</w:t>
      </w:r>
      <w:r w:rsidRPr="00713BAB">
        <w:rPr>
          <w:rFonts w:ascii="Times New Roman" w:hAnsi="Times New Roman" w:cs="Times New Roman"/>
          <w:b/>
          <w:sz w:val="24"/>
          <w:szCs w:val="24"/>
        </w:rPr>
        <w:t xml:space="preserve">): </w:t>
      </w:r>
      <w:r w:rsidR="00325451">
        <w:rPr>
          <w:rFonts w:ascii="Times New Roman" w:hAnsi="Times New Roman" w:cs="Times New Roman"/>
          <w:b/>
          <w:sz w:val="24"/>
          <w:szCs w:val="24"/>
        </w:rPr>
        <w:t>Argumentative Research Paper Review</w:t>
      </w:r>
    </w:p>
    <w:p w14:paraId="0AC0F75F" w14:textId="09C98136" w:rsidR="00325451" w:rsidRPr="00DC6338" w:rsidRDefault="00325451" w:rsidP="00325451">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rFonts w:ascii="Times New Roman" w:hAnsi="Times New Roman" w:cs="Times New Roman"/>
          <w:sz w:val="24"/>
          <w:szCs w:val="24"/>
        </w:rPr>
      </w:pPr>
      <w:r w:rsidRPr="00DC6338">
        <w:rPr>
          <w:rFonts w:ascii="Times New Roman" w:hAnsi="Times New Roman" w:cs="Times New Roman"/>
          <w:sz w:val="24"/>
          <w:szCs w:val="24"/>
        </w:rPr>
        <w:t>M:</w:t>
      </w:r>
      <w:r>
        <w:rPr>
          <w:rFonts w:ascii="Times New Roman" w:hAnsi="Times New Roman" w:cs="Times New Roman"/>
          <w:sz w:val="24"/>
          <w:szCs w:val="24"/>
        </w:rPr>
        <w:t xml:space="preserve"> </w:t>
      </w:r>
      <w:r>
        <w:rPr>
          <w:rFonts w:ascii="Times New Roman" w:hAnsi="Times New Roman" w:cs="Times New Roman"/>
          <w:b/>
          <w:sz w:val="24"/>
          <w:szCs w:val="24"/>
        </w:rPr>
        <w:t>Rough</w:t>
      </w:r>
      <w:r w:rsidRPr="00FB0950">
        <w:rPr>
          <w:rFonts w:ascii="Times New Roman" w:hAnsi="Times New Roman" w:cs="Times New Roman"/>
          <w:b/>
          <w:sz w:val="24"/>
          <w:szCs w:val="24"/>
        </w:rPr>
        <w:t xml:space="preserve"> Draft of Research Paper</w:t>
      </w:r>
      <w:r w:rsidRPr="00FB0950">
        <w:rPr>
          <w:rFonts w:ascii="Times New Roman" w:hAnsi="Times New Roman" w:cs="Times New Roman"/>
          <w:sz w:val="24"/>
          <w:szCs w:val="24"/>
        </w:rPr>
        <w:t xml:space="preserve"> – Professor/ Peer Review</w:t>
      </w:r>
    </w:p>
    <w:p w14:paraId="19861874" w14:textId="78BF6350" w:rsidR="00325451" w:rsidRPr="00325451" w:rsidRDefault="00325451" w:rsidP="00B476ED">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rFonts w:ascii="Times New Roman" w:hAnsi="Times New Roman" w:cs="Times New Roman"/>
          <w:sz w:val="24"/>
          <w:szCs w:val="24"/>
        </w:rPr>
      </w:pPr>
      <w:r w:rsidRPr="00DC6338">
        <w:rPr>
          <w:rFonts w:ascii="Times New Roman" w:hAnsi="Times New Roman" w:cs="Times New Roman"/>
          <w:sz w:val="24"/>
          <w:szCs w:val="24"/>
        </w:rPr>
        <w:t>W:</w:t>
      </w:r>
      <w:r>
        <w:rPr>
          <w:rFonts w:ascii="Times New Roman" w:hAnsi="Times New Roman" w:cs="Times New Roman"/>
          <w:sz w:val="24"/>
          <w:szCs w:val="24"/>
        </w:rPr>
        <w:t xml:space="preserve"> </w:t>
      </w:r>
      <w:r w:rsidRPr="00325451">
        <w:rPr>
          <w:rFonts w:ascii="Times New Roman" w:hAnsi="Times New Roman" w:cs="Times New Roman"/>
          <w:i/>
          <w:sz w:val="24"/>
          <w:szCs w:val="24"/>
        </w:rPr>
        <w:t>She’s Beautiful When She’s Angry</w:t>
      </w:r>
      <w:r w:rsidR="00D540EC">
        <w:rPr>
          <w:rFonts w:ascii="Times New Roman" w:hAnsi="Times New Roman" w:cs="Times New Roman"/>
          <w:i/>
          <w:sz w:val="24"/>
          <w:szCs w:val="24"/>
        </w:rPr>
        <w:t xml:space="preserve"> </w:t>
      </w:r>
      <w:r w:rsidR="00D540EC" w:rsidRPr="00D540EC">
        <w:rPr>
          <w:rFonts w:ascii="Times New Roman" w:hAnsi="Times New Roman" w:cs="Times New Roman"/>
          <w:sz w:val="24"/>
          <w:szCs w:val="24"/>
        </w:rPr>
        <w:t>(film)</w:t>
      </w:r>
      <w:r w:rsidRPr="00D540EC">
        <w:rPr>
          <w:rFonts w:ascii="Times New Roman" w:hAnsi="Times New Roman" w:cs="Times New Roman"/>
          <w:sz w:val="24"/>
          <w:szCs w:val="24"/>
        </w:rPr>
        <w:t>,</w:t>
      </w:r>
      <w:r>
        <w:rPr>
          <w:rFonts w:ascii="Times New Roman" w:hAnsi="Times New Roman" w:cs="Times New Roman"/>
          <w:sz w:val="24"/>
          <w:szCs w:val="24"/>
        </w:rPr>
        <w:t xml:space="preserve"> Mary Dore </w:t>
      </w:r>
    </w:p>
    <w:p w14:paraId="4849D1AB" w14:textId="77777777" w:rsidR="00DC6338" w:rsidRDefault="00DC6338" w:rsidP="00B476ED">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rFonts w:ascii="Times New Roman" w:hAnsi="Times New Roman" w:cs="Times New Roman"/>
          <w:b/>
          <w:sz w:val="24"/>
          <w:szCs w:val="24"/>
        </w:rPr>
      </w:pPr>
    </w:p>
    <w:p w14:paraId="52FD6ADB" w14:textId="745A7821" w:rsidR="00DC6338" w:rsidRDefault="00DC6338" w:rsidP="00DC6338">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rFonts w:ascii="Times New Roman" w:hAnsi="Times New Roman" w:cs="Times New Roman"/>
          <w:b/>
          <w:sz w:val="24"/>
          <w:szCs w:val="24"/>
        </w:rPr>
      </w:pPr>
      <w:r w:rsidRPr="00713BAB">
        <w:rPr>
          <w:rFonts w:ascii="Times New Roman" w:hAnsi="Times New Roman" w:cs="Times New Roman"/>
          <w:b/>
          <w:sz w:val="24"/>
          <w:szCs w:val="24"/>
        </w:rPr>
        <w:t xml:space="preserve">Week </w:t>
      </w:r>
      <w:r w:rsidR="00325451">
        <w:rPr>
          <w:rFonts w:ascii="Times New Roman" w:hAnsi="Times New Roman" w:cs="Times New Roman"/>
          <w:b/>
          <w:sz w:val="24"/>
          <w:szCs w:val="24"/>
        </w:rPr>
        <w:t>Six</w:t>
      </w:r>
      <w:r w:rsidRPr="00713BAB">
        <w:rPr>
          <w:rFonts w:ascii="Times New Roman" w:hAnsi="Times New Roman" w:cs="Times New Roman"/>
          <w:b/>
          <w:sz w:val="24"/>
          <w:szCs w:val="24"/>
        </w:rPr>
        <w:t xml:space="preserve"> (</w:t>
      </w:r>
      <w:r w:rsidR="00325451">
        <w:rPr>
          <w:rFonts w:ascii="Times New Roman" w:hAnsi="Times New Roman" w:cs="Times New Roman"/>
          <w:b/>
          <w:sz w:val="24"/>
          <w:szCs w:val="24"/>
        </w:rPr>
        <w:t>2/10-2/12</w:t>
      </w:r>
      <w:r w:rsidRPr="00713BAB">
        <w:rPr>
          <w:rFonts w:ascii="Times New Roman" w:hAnsi="Times New Roman" w:cs="Times New Roman"/>
          <w:b/>
          <w:sz w:val="24"/>
          <w:szCs w:val="24"/>
        </w:rPr>
        <w:t xml:space="preserve">): </w:t>
      </w:r>
      <w:r w:rsidR="00D540EC">
        <w:rPr>
          <w:rFonts w:ascii="Times New Roman" w:hAnsi="Times New Roman" w:cs="Times New Roman"/>
          <w:b/>
          <w:sz w:val="24"/>
          <w:szCs w:val="24"/>
        </w:rPr>
        <w:t>Pushing the Limits: 1940-1961 &amp; The Road to Equality: 1962- Today</w:t>
      </w:r>
    </w:p>
    <w:p w14:paraId="543E0CDE" w14:textId="4F05E214" w:rsidR="00FB0950" w:rsidRDefault="00DC6338" w:rsidP="00FB0950">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rFonts w:ascii="Times New Roman" w:hAnsi="Times New Roman" w:cs="Times New Roman"/>
          <w:sz w:val="24"/>
          <w:szCs w:val="24"/>
        </w:rPr>
      </w:pPr>
      <w:r w:rsidRPr="00FB0950">
        <w:rPr>
          <w:rFonts w:ascii="Times New Roman" w:hAnsi="Times New Roman" w:cs="Times New Roman"/>
          <w:sz w:val="24"/>
          <w:szCs w:val="24"/>
        </w:rPr>
        <w:t>M:</w:t>
      </w:r>
      <w:r w:rsidR="00FB0950" w:rsidRPr="00FB0950">
        <w:rPr>
          <w:rFonts w:ascii="Times New Roman" w:hAnsi="Times New Roman" w:cs="Times New Roman"/>
          <w:sz w:val="24"/>
          <w:szCs w:val="24"/>
        </w:rPr>
        <w:t xml:space="preserve"> </w:t>
      </w:r>
      <w:bookmarkStart w:id="1" w:name="OLE_LINK1"/>
      <w:bookmarkStart w:id="2" w:name="OLE_LINK2"/>
      <w:r w:rsidR="00325451">
        <w:rPr>
          <w:rFonts w:ascii="Times New Roman" w:hAnsi="Times New Roman" w:cs="Times New Roman"/>
          <w:b/>
          <w:sz w:val="24"/>
          <w:szCs w:val="24"/>
        </w:rPr>
        <w:t>Final</w:t>
      </w:r>
      <w:r w:rsidR="00FB0950" w:rsidRPr="00FB0950">
        <w:rPr>
          <w:rFonts w:ascii="Times New Roman" w:hAnsi="Times New Roman" w:cs="Times New Roman"/>
          <w:b/>
          <w:sz w:val="24"/>
          <w:szCs w:val="24"/>
        </w:rPr>
        <w:t xml:space="preserve"> Draft of Research Paper</w:t>
      </w:r>
      <w:r w:rsidR="00FB0950" w:rsidRPr="00FB0950">
        <w:rPr>
          <w:rFonts w:ascii="Times New Roman" w:hAnsi="Times New Roman" w:cs="Times New Roman"/>
          <w:sz w:val="24"/>
          <w:szCs w:val="24"/>
        </w:rPr>
        <w:t xml:space="preserve"> – Professor/ Peer Review</w:t>
      </w:r>
    </w:p>
    <w:p w14:paraId="4DBF8060" w14:textId="64FED1C2" w:rsidR="00D540EC" w:rsidRPr="00FB0950" w:rsidRDefault="00D540EC" w:rsidP="00FB0950">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rFonts w:ascii="Times New Roman" w:hAnsi="Times New Roman" w:cs="Times New Roman"/>
          <w:sz w:val="24"/>
          <w:szCs w:val="24"/>
        </w:rPr>
      </w:pPr>
      <w:r>
        <w:rPr>
          <w:rFonts w:ascii="Times New Roman" w:hAnsi="Times New Roman" w:cs="Times New Roman"/>
          <w:sz w:val="24"/>
          <w:szCs w:val="24"/>
        </w:rPr>
        <w:t xml:space="preserve">Read </w:t>
      </w:r>
      <w:proofErr w:type="spellStart"/>
      <w:r>
        <w:rPr>
          <w:rFonts w:ascii="Times New Roman" w:hAnsi="Times New Roman" w:cs="Times New Roman"/>
          <w:sz w:val="24"/>
          <w:szCs w:val="24"/>
        </w:rPr>
        <w:t>Chs</w:t>
      </w:r>
      <w:proofErr w:type="spellEnd"/>
      <w:r>
        <w:rPr>
          <w:rFonts w:ascii="Times New Roman" w:hAnsi="Times New Roman" w:cs="Times New Roman"/>
          <w:sz w:val="24"/>
          <w:szCs w:val="24"/>
        </w:rPr>
        <w:t>. 9 &amp;10</w:t>
      </w:r>
    </w:p>
    <w:bookmarkEnd w:id="1"/>
    <w:bookmarkEnd w:id="2"/>
    <w:p w14:paraId="011E5E1A" w14:textId="4FEF78F9" w:rsidR="00FB0950" w:rsidRDefault="00DC6338" w:rsidP="00FB0950">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rFonts w:ascii="Times New Roman" w:hAnsi="Times New Roman" w:cs="Times New Roman"/>
          <w:sz w:val="24"/>
          <w:szCs w:val="24"/>
        </w:rPr>
      </w:pPr>
      <w:r w:rsidRPr="00FB0950">
        <w:rPr>
          <w:rFonts w:ascii="Times New Roman" w:hAnsi="Times New Roman" w:cs="Times New Roman"/>
          <w:sz w:val="24"/>
          <w:szCs w:val="24"/>
        </w:rPr>
        <w:t xml:space="preserve">W: </w:t>
      </w:r>
      <w:r w:rsidR="00325451">
        <w:rPr>
          <w:rFonts w:ascii="Times New Roman" w:hAnsi="Times New Roman" w:cs="Times New Roman"/>
          <w:sz w:val="24"/>
          <w:szCs w:val="24"/>
        </w:rPr>
        <w:t>No Class</w:t>
      </w:r>
    </w:p>
    <w:p w14:paraId="52754A1E" w14:textId="77777777" w:rsidR="00FB0950" w:rsidRPr="00027F7A" w:rsidRDefault="00FB0950" w:rsidP="00FB0950">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rFonts w:ascii="Times New Roman" w:hAnsi="Times New Roman" w:cs="Times New Roman"/>
          <w:b/>
          <w:sz w:val="24"/>
          <w:szCs w:val="24"/>
        </w:rPr>
      </w:pPr>
    </w:p>
    <w:p w14:paraId="431E9936" w14:textId="14E55BB4" w:rsidR="00325451" w:rsidRDefault="00325451" w:rsidP="00325451">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rFonts w:ascii="Times New Roman" w:hAnsi="Times New Roman" w:cs="Times New Roman"/>
          <w:b/>
          <w:sz w:val="24"/>
          <w:szCs w:val="24"/>
        </w:rPr>
      </w:pPr>
      <w:r w:rsidRPr="00713BAB">
        <w:rPr>
          <w:rFonts w:ascii="Times New Roman" w:hAnsi="Times New Roman" w:cs="Times New Roman"/>
          <w:b/>
          <w:sz w:val="24"/>
          <w:szCs w:val="24"/>
        </w:rPr>
        <w:t xml:space="preserve">Week </w:t>
      </w:r>
      <w:r w:rsidR="00A602A7">
        <w:rPr>
          <w:rFonts w:ascii="Times New Roman" w:hAnsi="Times New Roman" w:cs="Times New Roman"/>
          <w:b/>
          <w:sz w:val="24"/>
          <w:szCs w:val="24"/>
        </w:rPr>
        <w:t>Seven</w:t>
      </w:r>
      <w:r w:rsidRPr="00713BAB">
        <w:rPr>
          <w:rFonts w:ascii="Times New Roman" w:hAnsi="Times New Roman" w:cs="Times New Roman"/>
          <w:b/>
          <w:sz w:val="24"/>
          <w:szCs w:val="24"/>
        </w:rPr>
        <w:t xml:space="preserve"> (</w:t>
      </w:r>
      <w:r>
        <w:rPr>
          <w:rFonts w:ascii="Times New Roman" w:hAnsi="Times New Roman" w:cs="Times New Roman"/>
          <w:b/>
          <w:sz w:val="24"/>
          <w:szCs w:val="24"/>
        </w:rPr>
        <w:t>2/17-2/19</w:t>
      </w:r>
      <w:r w:rsidRPr="00713BAB">
        <w:rPr>
          <w:rFonts w:ascii="Times New Roman" w:hAnsi="Times New Roman" w:cs="Times New Roman"/>
          <w:b/>
          <w:sz w:val="24"/>
          <w:szCs w:val="24"/>
        </w:rPr>
        <w:t xml:space="preserve">): </w:t>
      </w:r>
      <w:r>
        <w:rPr>
          <w:rFonts w:ascii="Times New Roman" w:hAnsi="Times New Roman" w:cs="Times New Roman"/>
          <w:b/>
          <w:sz w:val="24"/>
          <w:szCs w:val="24"/>
        </w:rPr>
        <w:t xml:space="preserve">Presentations  </w:t>
      </w:r>
    </w:p>
    <w:p w14:paraId="512CB216" w14:textId="7C294D1E" w:rsidR="00325451" w:rsidRPr="00325451" w:rsidRDefault="00325451" w:rsidP="00325451">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rFonts w:ascii="Times New Roman" w:hAnsi="Times New Roman" w:cs="Times New Roman"/>
          <w:sz w:val="24"/>
          <w:szCs w:val="24"/>
        </w:rPr>
      </w:pPr>
      <w:r w:rsidRPr="00325451">
        <w:rPr>
          <w:rFonts w:ascii="Times New Roman" w:hAnsi="Times New Roman" w:cs="Times New Roman"/>
          <w:sz w:val="24"/>
          <w:szCs w:val="24"/>
        </w:rPr>
        <w:t>M:</w:t>
      </w:r>
      <w:r>
        <w:rPr>
          <w:rFonts w:ascii="Times New Roman" w:hAnsi="Times New Roman" w:cs="Times New Roman"/>
          <w:sz w:val="24"/>
          <w:szCs w:val="24"/>
        </w:rPr>
        <w:t xml:space="preserve"> No Class</w:t>
      </w:r>
    </w:p>
    <w:p w14:paraId="57807122" w14:textId="10989091" w:rsidR="00325451" w:rsidRDefault="00325451" w:rsidP="00325451">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rFonts w:ascii="Times New Roman" w:hAnsi="Times New Roman" w:cs="Times New Roman"/>
          <w:sz w:val="24"/>
          <w:szCs w:val="24"/>
        </w:rPr>
      </w:pPr>
      <w:r>
        <w:rPr>
          <w:rFonts w:ascii="Times New Roman" w:hAnsi="Times New Roman" w:cs="Times New Roman"/>
          <w:sz w:val="24"/>
          <w:szCs w:val="24"/>
        </w:rPr>
        <w:t xml:space="preserve">TU/M: </w:t>
      </w:r>
      <w:r w:rsidRPr="00325451">
        <w:rPr>
          <w:rFonts w:ascii="Times New Roman" w:hAnsi="Times New Roman" w:cs="Times New Roman"/>
          <w:b/>
          <w:sz w:val="24"/>
          <w:szCs w:val="24"/>
        </w:rPr>
        <w:t>Presentations</w:t>
      </w:r>
      <w:r>
        <w:rPr>
          <w:rFonts w:ascii="Times New Roman" w:hAnsi="Times New Roman" w:cs="Times New Roman"/>
          <w:sz w:val="24"/>
          <w:szCs w:val="24"/>
        </w:rPr>
        <w:t xml:space="preserve"> </w:t>
      </w:r>
    </w:p>
    <w:p w14:paraId="3AB8C702" w14:textId="1603789C" w:rsidR="00325451" w:rsidRPr="00325451" w:rsidRDefault="00325451" w:rsidP="00325451">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rFonts w:ascii="Times New Roman" w:hAnsi="Times New Roman" w:cs="Times New Roman"/>
          <w:sz w:val="24"/>
          <w:szCs w:val="24"/>
        </w:rPr>
      </w:pPr>
      <w:r w:rsidRPr="00325451">
        <w:rPr>
          <w:rFonts w:ascii="Times New Roman" w:hAnsi="Times New Roman" w:cs="Times New Roman"/>
          <w:sz w:val="24"/>
          <w:szCs w:val="24"/>
        </w:rPr>
        <w:t xml:space="preserve">W: </w:t>
      </w:r>
      <w:r w:rsidRPr="00325451">
        <w:rPr>
          <w:rFonts w:ascii="Times New Roman" w:hAnsi="Times New Roman" w:cs="Times New Roman"/>
          <w:b/>
          <w:sz w:val="24"/>
          <w:szCs w:val="24"/>
        </w:rPr>
        <w:t>Presentations</w:t>
      </w:r>
    </w:p>
    <w:p w14:paraId="1AAD1C52" w14:textId="7BCCF6A0" w:rsidR="00DC6338" w:rsidRDefault="00DC6338" w:rsidP="00DC6338">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rFonts w:ascii="Times New Roman" w:hAnsi="Times New Roman" w:cs="Times New Roman"/>
          <w:b/>
          <w:sz w:val="24"/>
          <w:szCs w:val="24"/>
        </w:rPr>
      </w:pPr>
    </w:p>
    <w:p w14:paraId="3100B9FB" w14:textId="77777777" w:rsidR="00325451" w:rsidRDefault="00325451" w:rsidP="00DC6338">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rFonts w:ascii="Times New Roman" w:hAnsi="Times New Roman" w:cs="Times New Roman"/>
          <w:b/>
          <w:sz w:val="24"/>
          <w:szCs w:val="24"/>
        </w:rPr>
      </w:pPr>
    </w:p>
    <w:p w14:paraId="03EB9DA4" w14:textId="77777777" w:rsidR="00325451" w:rsidRDefault="00325451" w:rsidP="00DC6338">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rFonts w:ascii="Times New Roman" w:hAnsi="Times New Roman" w:cs="Times New Roman"/>
          <w:b/>
          <w:sz w:val="24"/>
          <w:szCs w:val="24"/>
        </w:rPr>
      </w:pPr>
    </w:p>
    <w:p w14:paraId="010B4CB0" w14:textId="77777777" w:rsidR="00325451" w:rsidRDefault="00325451" w:rsidP="00DC6338">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rFonts w:ascii="Times New Roman" w:hAnsi="Times New Roman" w:cs="Times New Roman"/>
          <w:b/>
          <w:sz w:val="24"/>
          <w:szCs w:val="24"/>
        </w:rPr>
      </w:pPr>
    </w:p>
    <w:p w14:paraId="0062155C" w14:textId="77777777" w:rsidR="00325451" w:rsidRPr="00325451" w:rsidRDefault="00325451" w:rsidP="00325451">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rFonts w:ascii="Times New Roman" w:hAnsi="Times New Roman" w:cs="Times New Roman"/>
          <w:b/>
          <w:sz w:val="24"/>
          <w:szCs w:val="24"/>
        </w:rPr>
      </w:pPr>
    </w:p>
    <w:p w14:paraId="5C812663" w14:textId="77777777" w:rsidR="00102F36" w:rsidRDefault="00102F36" w:rsidP="00637107">
      <w:pPr>
        <w:widowControl w:val="0"/>
        <w:overflowPunct w:val="0"/>
        <w:autoSpaceDE w:val="0"/>
        <w:autoSpaceDN w:val="0"/>
        <w:adjustRightInd w:val="0"/>
        <w:jc w:val="both"/>
        <w:rPr>
          <w:rFonts w:ascii="Times New Roman" w:hAnsi="Times New Roman" w:cs="Times New Roman"/>
          <w:b/>
          <w:sz w:val="24"/>
          <w:szCs w:val="24"/>
        </w:rPr>
      </w:pPr>
    </w:p>
    <w:p w14:paraId="3DFBB306" w14:textId="77777777" w:rsidR="00A602A7" w:rsidRDefault="00A602A7" w:rsidP="00637107">
      <w:pPr>
        <w:widowControl w:val="0"/>
        <w:overflowPunct w:val="0"/>
        <w:autoSpaceDE w:val="0"/>
        <w:autoSpaceDN w:val="0"/>
        <w:adjustRightInd w:val="0"/>
        <w:jc w:val="both"/>
        <w:rPr>
          <w:rFonts w:ascii="Times New Roman" w:hAnsi="Times New Roman" w:cs="Times New Roman"/>
          <w:b/>
          <w:sz w:val="24"/>
          <w:szCs w:val="24"/>
        </w:rPr>
      </w:pPr>
    </w:p>
    <w:p w14:paraId="7C0FD494" w14:textId="77777777" w:rsidR="00A602A7" w:rsidRDefault="00A602A7" w:rsidP="00637107">
      <w:pPr>
        <w:widowControl w:val="0"/>
        <w:overflowPunct w:val="0"/>
        <w:autoSpaceDE w:val="0"/>
        <w:autoSpaceDN w:val="0"/>
        <w:adjustRightInd w:val="0"/>
        <w:jc w:val="both"/>
        <w:rPr>
          <w:rFonts w:ascii="Times New Roman" w:hAnsi="Times New Roman" w:cs="Times New Roman"/>
          <w:b/>
          <w:sz w:val="24"/>
          <w:szCs w:val="24"/>
        </w:rPr>
      </w:pPr>
    </w:p>
    <w:p w14:paraId="61AA93AE" w14:textId="77777777" w:rsidR="00102F36" w:rsidRDefault="00102F36" w:rsidP="00637107">
      <w:pPr>
        <w:widowControl w:val="0"/>
        <w:overflowPunct w:val="0"/>
        <w:autoSpaceDE w:val="0"/>
        <w:autoSpaceDN w:val="0"/>
        <w:adjustRightInd w:val="0"/>
        <w:jc w:val="both"/>
        <w:rPr>
          <w:rFonts w:ascii="Times New Roman" w:hAnsi="Times New Roman" w:cs="Times New Roman"/>
          <w:b/>
          <w:sz w:val="24"/>
          <w:szCs w:val="24"/>
        </w:rPr>
      </w:pPr>
    </w:p>
    <w:p w14:paraId="58859C0C" w14:textId="77777777" w:rsidR="00637107" w:rsidRPr="00637107" w:rsidRDefault="00637107" w:rsidP="00637107">
      <w:pPr>
        <w:widowControl w:val="0"/>
        <w:overflowPunct w:val="0"/>
        <w:autoSpaceDE w:val="0"/>
        <w:autoSpaceDN w:val="0"/>
        <w:adjustRightInd w:val="0"/>
        <w:jc w:val="both"/>
        <w:rPr>
          <w:rFonts w:ascii="Times New Roman" w:hAnsi="Times New Roman" w:cs="Times New Roman"/>
          <w:sz w:val="24"/>
          <w:szCs w:val="24"/>
        </w:rPr>
      </w:pPr>
      <w:r w:rsidRPr="00637107">
        <w:rPr>
          <w:rFonts w:ascii="Times New Roman" w:hAnsi="Times New Roman" w:cs="Times New Roman"/>
          <w:b/>
          <w:sz w:val="24"/>
          <w:szCs w:val="24"/>
        </w:rPr>
        <w:lastRenderedPageBreak/>
        <w:t>Kingsborough Community College, CUNY</w:t>
      </w:r>
    </w:p>
    <w:p w14:paraId="274EC6FC" w14:textId="142DD586" w:rsidR="00637107" w:rsidRPr="00637107" w:rsidRDefault="00637107" w:rsidP="00637107">
      <w:pPr>
        <w:rPr>
          <w:rFonts w:ascii="Times New Roman" w:hAnsi="Times New Roman" w:cs="Times New Roman"/>
          <w:b/>
          <w:sz w:val="24"/>
          <w:szCs w:val="24"/>
        </w:rPr>
      </w:pPr>
      <w:r w:rsidRPr="00637107">
        <w:rPr>
          <w:rFonts w:ascii="Times New Roman" w:hAnsi="Times New Roman" w:cs="Times New Roman"/>
          <w:b/>
          <w:sz w:val="24"/>
          <w:szCs w:val="24"/>
        </w:rPr>
        <w:t>History 68</w:t>
      </w:r>
      <w:r>
        <w:rPr>
          <w:rFonts w:ascii="Times New Roman" w:hAnsi="Times New Roman" w:cs="Times New Roman"/>
          <w:b/>
          <w:sz w:val="24"/>
          <w:szCs w:val="24"/>
        </w:rPr>
        <w:t xml:space="preserve">: Women in American History </w:t>
      </w:r>
      <w:r w:rsidRPr="00637107">
        <w:rPr>
          <w:rFonts w:ascii="Times New Roman" w:hAnsi="Times New Roman" w:cs="Times New Roman"/>
          <w:b/>
          <w:sz w:val="24"/>
          <w:szCs w:val="24"/>
        </w:rPr>
        <w:t xml:space="preserve"> </w:t>
      </w:r>
    </w:p>
    <w:p w14:paraId="14346699" w14:textId="2DBFEDE4" w:rsidR="00637107" w:rsidRPr="00637107" w:rsidRDefault="00637107" w:rsidP="00637107">
      <w:pPr>
        <w:rPr>
          <w:rFonts w:ascii="Times New Roman" w:hAnsi="Times New Roman" w:cs="Times New Roman"/>
          <w:b/>
          <w:sz w:val="24"/>
          <w:szCs w:val="24"/>
        </w:rPr>
      </w:pPr>
      <w:r w:rsidRPr="00637107">
        <w:rPr>
          <w:rFonts w:ascii="Times New Roman" w:hAnsi="Times New Roman" w:cs="Times New Roman"/>
          <w:b/>
          <w:sz w:val="24"/>
          <w:szCs w:val="24"/>
        </w:rPr>
        <w:t xml:space="preserve">Dr. Red Washburn – </w:t>
      </w:r>
      <w:r w:rsidR="00D540EC">
        <w:rPr>
          <w:rFonts w:ascii="Times New Roman" w:hAnsi="Times New Roman" w:cs="Times New Roman"/>
          <w:b/>
          <w:sz w:val="24"/>
          <w:szCs w:val="24"/>
        </w:rPr>
        <w:t>Winter 2020</w:t>
      </w:r>
    </w:p>
    <w:p w14:paraId="3950C623" w14:textId="53022307" w:rsidR="00637107" w:rsidRDefault="00637107" w:rsidP="0063710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Argumentative Research Paper</w:t>
      </w:r>
    </w:p>
    <w:p w14:paraId="08037D8F" w14:textId="7954E212" w:rsidR="00027F7A" w:rsidRPr="00637107" w:rsidRDefault="00D540EC" w:rsidP="0063710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Proposal Due: 1/22</w:t>
      </w:r>
    </w:p>
    <w:p w14:paraId="3465D56D" w14:textId="00991A9A" w:rsidR="00027F7A" w:rsidRPr="00637107" w:rsidRDefault="00027F7A" w:rsidP="00637107">
      <w:pPr>
        <w:rPr>
          <w:rFonts w:ascii="Times New Roman" w:hAnsi="Times New Roman" w:cs="Times New Roman"/>
          <w:b/>
          <w:sz w:val="24"/>
          <w:szCs w:val="24"/>
        </w:rPr>
      </w:pPr>
      <w:r>
        <w:rPr>
          <w:rFonts w:ascii="Times New Roman" w:hAnsi="Times New Roman" w:cs="Times New Roman"/>
          <w:b/>
          <w:sz w:val="24"/>
          <w:szCs w:val="24"/>
        </w:rPr>
        <w:t xml:space="preserve">Paper </w:t>
      </w:r>
      <w:r w:rsidR="00637107" w:rsidRPr="00637107">
        <w:rPr>
          <w:rFonts w:ascii="Times New Roman" w:hAnsi="Times New Roman" w:cs="Times New Roman"/>
          <w:b/>
          <w:sz w:val="24"/>
          <w:szCs w:val="24"/>
        </w:rPr>
        <w:t xml:space="preserve">Due: </w:t>
      </w:r>
      <w:r w:rsidR="00D540EC">
        <w:rPr>
          <w:rFonts w:ascii="Times New Roman" w:hAnsi="Times New Roman" w:cs="Times New Roman"/>
          <w:b/>
          <w:sz w:val="24"/>
          <w:szCs w:val="24"/>
        </w:rPr>
        <w:t xml:space="preserve"> 2/3</w:t>
      </w:r>
      <w:r>
        <w:rPr>
          <w:rFonts w:ascii="Times New Roman" w:hAnsi="Times New Roman" w:cs="Times New Roman"/>
          <w:b/>
          <w:sz w:val="24"/>
          <w:szCs w:val="24"/>
        </w:rPr>
        <w:t xml:space="preserve"> </w:t>
      </w:r>
      <w:r w:rsidR="00637107">
        <w:rPr>
          <w:rFonts w:ascii="Times New Roman" w:hAnsi="Times New Roman" w:cs="Times New Roman"/>
          <w:b/>
          <w:sz w:val="24"/>
          <w:szCs w:val="24"/>
        </w:rPr>
        <w:t>(Rough Draft) and</w:t>
      </w:r>
      <w:r w:rsidR="00D540EC">
        <w:rPr>
          <w:rFonts w:ascii="Times New Roman" w:hAnsi="Times New Roman" w:cs="Times New Roman"/>
          <w:b/>
          <w:sz w:val="24"/>
          <w:szCs w:val="24"/>
        </w:rPr>
        <w:t xml:space="preserve"> 2/10</w:t>
      </w:r>
      <w:r>
        <w:rPr>
          <w:rFonts w:ascii="Times New Roman" w:hAnsi="Times New Roman" w:cs="Times New Roman"/>
          <w:b/>
          <w:sz w:val="24"/>
          <w:szCs w:val="24"/>
        </w:rPr>
        <w:t xml:space="preserve"> </w:t>
      </w:r>
      <w:r w:rsidR="00637107" w:rsidRPr="00637107">
        <w:rPr>
          <w:rFonts w:ascii="Times New Roman" w:hAnsi="Times New Roman" w:cs="Times New Roman"/>
          <w:b/>
          <w:sz w:val="24"/>
          <w:szCs w:val="24"/>
        </w:rPr>
        <w:t xml:space="preserve">Final Draft) </w:t>
      </w:r>
    </w:p>
    <w:p w14:paraId="7B5478F9" w14:textId="77777777" w:rsidR="00637107" w:rsidRPr="00637107" w:rsidRDefault="00637107" w:rsidP="00637107">
      <w:pPr>
        <w:rPr>
          <w:rFonts w:ascii="Times New Roman" w:hAnsi="Times New Roman" w:cs="Times New Roman"/>
          <w:b/>
          <w:bCs/>
          <w:sz w:val="24"/>
          <w:szCs w:val="24"/>
        </w:rPr>
      </w:pPr>
    </w:p>
    <w:p w14:paraId="72B1DD6B" w14:textId="77777777" w:rsidR="00637107" w:rsidRPr="00637107" w:rsidRDefault="00637107" w:rsidP="00637107">
      <w:pPr>
        <w:jc w:val="both"/>
        <w:rPr>
          <w:rFonts w:ascii="Times New Roman" w:hAnsi="Times New Roman" w:cs="Times New Roman"/>
          <w:b/>
          <w:sz w:val="24"/>
          <w:szCs w:val="24"/>
        </w:rPr>
      </w:pPr>
      <w:r w:rsidRPr="00637107">
        <w:rPr>
          <w:rFonts w:ascii="Times New Roman" w:hAnsi="Times New Roman" w:cs="Times New Roman"/>
          <w:b/>
          <w:sz w:val="24"/>
          <w:szCs w:val="24"/>
        </w:rPr>
        <w:t>Overview</w:t>
      </w:r>
    </w:p>
    <w:p w14:paraId="2C88408B" w14:textId="75588D9F" w:rsidR="00637107" w:rsidRPr="00CA1717" w:rsidRDefault="00637107" w:rsidP="00637107">
      <w:pPr>
        <w:rPr>
          <w:rFonts w:ascii="Times New Roman" w:hAnsi="Times New Roman" w:cs="Times New Roman"/>
          <w:sz w:val="24"/>
          <w:szCs w:val="24"/>
        </w:rPr>
      </w:pPr>
      <w:r w:rsidRPr="00637107">
        <w:rPr>
          <w:rFonts w:ascii="Times New Roman" w:hAnsi="Times New Roman" w:cs="Times New Roman"/>
          <w:sz w:val="24"/>
          <w:szCs w:val="24"/>
        </w:rPr>
        <w:t>Research is not a type of essay on its own. Research merely assists</w:t>
      </w:r>
      <w:r w:rsidRPr="00637107">
        <w:rPr>
          <w:rFonts w:ascii="Times New Roman" w:hAnsi="Times New Roman" w:cs="Times New Roman"/>
          <w:i/>
          <w:iCs/>
          <w:sz w:val="24"/>
          <w:szCs w:val="24"/>
        </w:rPr>
        <w:t xml:space="preserve"> </w:t>
      </w:r>
      <w:r w:rsidRPr="00637107">
        <w:rPr>
          <w:rFonts w:ascii="Times New Roman" w:hAnsi="Times New Roman" w:cs="Times New Roman"/>
          <w:sz w:val="24"/>
          <w:szCs w:val="24"/>
        </w:rPr>
        <w:t>in supporting a central argument. Many of you might feel overwhelmed by information and allow it to outweigh your own ideas. However, you should not rely exclusively on quoted passages. Instead, you should develop your own ideas and reasons. Your goal is not to string information together, but rather to write a coherent, argumentative essay for your joint capstone project—one that embodies your ideas about three scholarly peer-reviewed articles you find independently to support your ideas about a women’s and gender issue. You may wish to write an initial draft before you incorporate research, and then supplement your ideas with the information you have found and synthesized. You</w:t>
      </w:r>
      <w:r w:rsidRPr="00637107">
        <w:rPr>
          <w:rFonts w:ascii="Times New Roman" w:hAnsi="Times New Roman" w:cs="Times New Roman"/>
          <w:bCs/>
          <w:sz w:val="24"/>
          <w:szCs w:val="24"/>
        </w:rPr>
        <w:t xml:space="preserve"> should research a women’s and gender issue</w:t>
      </w:r>
      <w:r w:rsidR="00075589">
        <w:rPr>
          <w:rFonts w:ascii="Times New Roman" w:hAnsi="Times New Roman" w:cs="Times New Roman"/>
          <w:bCs/>
          <w:sz w:val="24"/>
          <w:szCs w:val="24"/>
        </w:rPr>
        <w:t xml:space="preserve"> or movement</w:t>
      </w:r>
      <w:r w:rsidRPr="00637107">
        <w:rPr>
          <w:rFonts w:ascii="Times New Roman" w:hAnsi="Times New Roman" w:cs="Times New Roman"/>
          <w:bCs/>
          <w:sz w:val="24"/>
          <w:szCs w:val="24"/>
        </w:rPr>
        <w:t xml:space="preserve"> </w:t>
      </w:r>
      <w:r w:rsidR="00772A54" w:rsidRPr="00772A54">
        <w:rPr>
          <w:rFonts w:ascii="Times New Roman" w:hAnsi="Times New Roman" w:cs="Times New Roman"/>
          <w:bCs/>
          <w:sz w:val="24"/>
          <w:szCs w:val="24"/>
        </w:rPr>
        <w:t xml:space="preserve">(i.e., suffrage, street harassment, </w:t>
      </w:r>
      <w:r w:rsidR="00772A54">
        <w:rPr>
          <w:rFonts w:ascii="Times New Roman" w:hAnsi="Times New Roman" w:cs="Times New Roman"/>
          <w:bCs/>
          <w:sz w:val="24"/>
          <w:szCs w:val="24"/>
        </w:rPr>
        <w:t xml:space="preserve">flappers, </w:t>
      </w:r>
      <w:r w:rsidR="00772A54" w:rsidRPr="00772A54">
        <w:rPr>
          <w:rFonts w:ascii="Times New Roman" w:hAnsi="Times New Roman" w:cs="Times New Roman"/>
          <w:bCs/>
          <w:sz w:val="24"/>
          <w:szCs w:val="24"/>
        </w:rPr>
        <w:t xml:space="preserve">equal pay, welfare, </w:t>
      </w:r>
      <w:r w:rsidR="00075589">
        <w:rPr>
          <w:rFonts w:ascii="Times New Roman" w:hAnsi="Times New Roman" w:cs="Times New Roman"/>
          <w:bCs/>
          <w:sz w:val="24"/>
          <w:szCs w:val="24"/>
        </w:rPr>
        <w:t xml:space="preserve">women during WWII, </w:t>
      </w:r>
      <w:r w:rsidR="00772A54" w:rsidRPr="00772A54">
        <w:rPr>
          <w:rFonts w:ascii="Times New Roman" w:hAnsi="Times New Roman" w:cs="Times New Roman"/>
          <w:bCs/>
          <w:sz w:val="24"/>
          <w:szCs w:val="24"/>
        </w:rPr>
        <w:t xml:space="preserve">intimate partner violence, </w:t>
      </w:r>
      <w:r w:rsidR="00075589">
        <w:rPr>
          <w:rFonts w:ascii="Times New Roman" w:hAnsi="Times New Roman" w:cs="Times New Roman"/>
          <w:bCs/>
          <w:sz w:val="24"/>
          <w:szCs w:val="24"/>
        </w:rPr>
        <w:t>witches</w:t>
      </w:r>
      <w:r w:rsidR="00772A54">
        <w:rPr>
          <w:rFonts w:ascii="Times New Roman" w:hAnsi="Times New Roman" w:cs="Times New Roman"/>
          <w:bCs/>
          <w:sz w:val="24"/>
          <w:szCs w:val="24"/>
        </w:rPr>
        <w:t xml:space="preserve">, </w:t>
      </w:r>
      <w:proofErr w:type="spellStart"/>
      <w:r w:rsidR="00772A54" w:rsidRPr="00772A54">
        <w:rPr>
          <w:rFonts w:ascii="Times New Roman" w:hAnsi="Times New Roman" w:cs="Times New Roman"/>
          <w:bCs/>
          <w:sz w:val="24"/>
          <w:szCs w:val="24"/>
        </w:rPr>
        <w:t>cyberactivism</w:t>
      </w:r>
      <w:proofErr w:type="spellEnd"/>
      <w:r w:rsidR="00772A54" w:rsidRPr="00772A54">
        <w:rPr>
          <w:rFonts w:ascii="Times New Roman" w:hAnsi="Times New Roman" w:cs="Times New Roman"/>
          <w:bCs/>
          <w:sz w:val="24"/>
          <w:szCs w:val="24"/>
        </w:rPr>
        <w:t xml:space="preserve">, hip hop feminism, </w:t>
      </w:r>
      <w:r w:rsidR="00075589">
        <w:rPr>
          <w:rFonts w:ascii="Times New Roman" w:hAnsi="Times New Roman" w:cs="Times New Roman"/>
          <w:bCs/>
          <w:sz w:val="24"/>
          <w:szCs w:val="24"/>
        </w:rPr>
        <w:t xml:space="preserve">Bible feminism, abolition, Quaker women, </w:t>
      </w:r>
      <w:r w:rsidR="00772A54" w:rsidRPr="00772A54">
        <w:rPr>
          <w:rFonts w:ascii="Times New Roman" w:hAnsi="Times New Roman" w:cs="Times New Roman"/>
          <w:bCs/>
          <w:sz w:val="24"/>
          <w:szCs w:val="24"/>
        </w:rPr>
        <w:t xml:space="preserve">riot </w:t>
      </w:r>
      <w:proofErr w:type="spellStart"/>
      <w:r w:rsidR="00772A54" w:rsidRPr="00772A54">
        <w:rPr>
          <w:rFonts w:ascii="Times New Roman" w:hAnsi="Times New Roman" w:cs="Times New Roman"/>
          <w:bCs/>
          <w:sz w:val="24"/>
          <w:szCs w:val="24"/>
        </w:rPr>
        <w:t>grrl</w:t>
      </w:r>
      <w:proofErr w:type="spellEnd"/>
      <w:r w:rsidR="00772A54" w:rsidRPr="00772A54">
        <w:rPr>
          <w:rFonts w:ascii="Times New Roman" w:hAnsi="Times New Roman" w:cs="Times New Roman"/>
          <w:bCs/>
          <w:sz w:val="24"/>
          <w:szCs w:val="24"/>
        </w:rPr>
        <w:t>, trans healthcare,</w:t>
      </w:r>
      <w:r w:rsidR="00075589">
        <w:rPr>
          <w:rFonts w:ascii="Times New Roman" w:hAnsi="Times New Roman" w:cs="Times New Roman"/>
          <w:bCs/>
          <w:sz w:val="24"/>
          <w:szCs w:val="24"/>
        </w:rPr>
        <w:t xml:space="preserve"> Women’s Liberation, Gay Liberation, Panther women, AIM women, </w:t>
      </w:r>
      <w:r w:rsidR="00772A54" w:rsidRPr="00772A54">
        <w:rPr>
          <w:rFonts w:ascii="Times New Roman" w:hAnsi="Times New Roman" w:cs="Times New Roman"/>
          <w:bCs/>
          <w:sz w:val="24"/>
          <w:szCs w:val="24"/>
        </w:rPr>
        <w:t>sex work, #Black Lives Matter, #</w:t>
      </w:r>
      <w:proofErr w:type="spellStart"/>
      <w:r w:rsidR="00772A54" w:rsidRPr="00772A54">
        <w:rPr>
          <w:rFonts w:ascii="Times New Roman" w:hAnsi="Times New Roman" w:cs="Times New Roman"/>
          <w:bCs/>
          <w:sz w:val="24"/>
          <w:szCs w:val="24"/>
        </w:rPr>
        <w:t>MeToo</w:t>
      </w:r>
      <w:proofErr w:type="spellEnd"/>
      <w:r w:rsidR="00772A54" w:rsidRPr="00772A54">
        <w:rPr>
          <w:rFonts w:ascii="Times New Roman" w:hAnsi="Times New Roman" w:cs="Times New Roman"/>
          <w:bCs/>
          <w:sz w:val="24"/>
          <w:szCs w:val="24"/>
        </w:rPr>
        <w:t>, incarceration, immigrant concentration c</w:t>
      </w:r>
      <w:r w:rsidR="00075589">
        <w:rPr>
          <w:rFonts w:ascii="Times New Roman" w:hAnsi="Times New Roman" w:cs="Times New Roman"/>
          <w:bCs/>
          <w:sz w:val="24"/>
          <w:szCs w:val="24"/>
        </w:rPr>
        <w:t xml:space="preserve">amps, homelessness, sweatshops, </w:t>
      </w:r>
      <w:r w:rsidR="00772A54" w:rsidRPr="00772A54">
        <w:rPr>
          <w:rFonts w:ascii="Times New Roman" w:hAnsi="Times New Roman" w:cs="Times New Roman"/>
          <w:bCs/>
          <w:sz w:val="24"/>
          <w:szCs w:val="24"/>
        </w:rPr>
        <w:t xml:space="preserve">environmental racism, and the media portrayals of women, </w:t>
      </w:r>
      <w:r w:rsidR="00075589">
        <w:rPr>
          <w:rFonts w:ascii="Times New Roman" w:hAnsi="Times New Roman" w:cs="Times New Roman"/>
          <w:bCs/>
          <w:sz w:val="24"/>
          <w:szCs w:val="24"/>
        </w:rPr>
        <w:t>among many others</w:t>
      </w:r>
      <w:r w:rsidR="00772A54" w:rsidRPr="00772A54">
        <w:rPr>
          <w:rFonts w:ascii="Times New Roman" w:hAnsi="Times New Roman" w:cs="Times New Roman"/>
          <w:bCs/>
          <w:sz w:val="24"/>
          <w:szCs w:val="24"/>
        </w:rPr>
        <w:t>)</w:t>
      </w:r>
      <w:r w:rsidR="00772A54">
        <w:rPr>
          <w:rFonts w:ascii="Times New Roman" w:hAnsi="Times New Roman" w:cs="Times New Roman"/>
          <w:bCs/>
          <w:sz w:val="24"/>
          <w:szCs w:val="24"/>
        </w:rPr>
        <w:t xml:space="preserve"> </w:t>
      </w:r>
      <w:r w:rsidRPr="00637107">
        <w:rPr>
          <w:rFonts w:ascii="Times New Roman" w:hAnsi="Times New Roman" w:cs="Times New Roman"/>
          <w:bCs/>
          <w:sz w:val="24"/>
          <w:szCs w:val="24"/>
        </w:rPr>
        <w:t>about which you wish to know more.</w:t>
      </w:r>
      <w:r w:rsidR="0056603E">
        <w:rPr>
          <w:rFonts w:ascii="Times New Roman" w:hAnsi="Times New Roman" w:cs="Times New Roman"/>
          <w:bCs/>
          <w:sz w:val="24"/>
          <w:szCs w:val="24"/>
        </w:rPr>
        <w:t xml:space="preserve"> This issue should be examined within a historical context, i.e., World II or Black Lives Matter. </w:t>
      </w:r>
      <w:r w:rsidRPr="00637107">
        <w:rPr>
          <w:rFonts w:ascii="Times New Roman" w:hAnsi="Times New Roman" w:cs="Times New Roman"/>
          <w:bCs/>
          <w:sz w:val="24"/>
          <w:szCs w:val="24"/>
        </w:rPr>
        <w:t>If you care about your topic, your essay will be easier for you to write</w:t>
      </w:r>
      <w:r w:rsidRPr="00637107">
        <w:rPr>
          <w:rFonts w:ascii="Times New Roman" w:hAnsi="Times New Roman" w:cs="Times New Roman"/>
          <w:sz w:val="24"/>
          <w:szCs w:val="24"/>
        </w:rPr>
        <w:t xml:space="preserve">. Your scholarly peer-reviewed articles must be valid.  It should come from one of the library journals or databases. It should have an author, journal title, volume, issue, and year. It should not be a newspaper article or a magazine article. You must be able to examine scholarly journal articles and determine their relevance to your capstone project. You must develop your own ideas and topics, follow your beliefs and passions, and strengthen your ideas with outside sources. You </w:t>
      </w:r>
      <w:r w:rsidRPr="00637107">
        <w:rPr>
          <w:rFonts w:ascii="Times New Roman" w:hAnsi="Times New Roman" w:cs="Times New Roman"/>
          <w:bCs/>
          <w:sz w:val="24"/>
          <w:szCs w:val="24"/>
        </w:rPr>
        <w:t>may pick any women’s and gender issue to research so long as you three scholarly peer-reviewed articles, make your own argument, and provide several reasons for your arguments. For instance, you may discuss intimate partner violence. You may argue about the prevalence of violence in the United States, reasons of control, and lack of prevention</w:t>
      </w:r>
      <w:r w:rsidR="009B51E9">
        <w:rPr>
          <w:rFonts w:ascii="Times New Roman" w:hAnsi="Times New Roman" w:cs="Times New Roman"/>
          <w:bCs/>
          <w:sz w:val="24"/>
          <w:szCs w:val="24"/>
        </w:rPr>
        <w:t xml:space="preserve"> and put within a historical context like divorce laws and the women’s liberation movement</w:t>
      </w:r>
      <w:r w:rsidRPr="00637107">
        <w:rPr>
          <w:rFonts w:ascii="Times New Roman" w:hAnsi="Times New Roman" w:cs="Times New Roman"/>
          <w:bCs/>
          <w:sz w:val="24"/>
          <w:szCs w:val="24"/>
        </w:rPr>
        <w:t xml:space="preserve">. </w:t>
      </w:r>
      <w:r w:rsidRPr="00637107">
        <w:rPr>
          <w:rFonts w:ascii="Times New Roman" w:hAnsi="Times New Roman" w:cs="Times New Roman"/>
          <w:sz w:val="24"/>
          <w:szCs w:val="24"/>
        </w:rPr>
        <w:t>You should get assistance from librarians and come to me for help as you begin to work on your projects. All projects must be revised and proofread before handed in</w:t>
      </w:r>
      <w:r w:rsidRPr="00637107">
        <w:rPr>
          <w:rFonts w:ascii="Times New Roman" w:hAnsi="Times New Roman" w:cs="Times New Roman"/>
          <w:bCs/>
          <w:sz w:val="24"/>
          <w:szCs w:val="24"/>
        </w:rPr>
        <w:t>.</w:t>
      </w:r>
      <w:r w:rsidRPr="00637107">
        <w:rPr>
          <w:rFonts w:ascii="Times New Roman" w:hAnsi="Times New Roman" w:cs="Times New Roman"/>
          <w:b/>
          <w:bCs/>
          <w:sz w:val="24"/>
          <w:szCs w:val="24"/>
        </w:rPr>
        <w:t xml:space="preserve"> </w:t>
      </w:r>
      <w:r w:rsidRPr="00637107">
        <w:rPr>
          <w:rFonts w:ascii="Times New Roman" w:hAnsi="Times New Roman" w:cs="Times New Roman"/>
          <w:bCs/>
          <w:sz w:val="24"/>
          <w:szCs w:val="24"/>
        </w:rPr>
        <w:t>If you plagiarize, the project will receive a failing grade</w:t>
      </w:r>
      <w:r w:rsidRPr="00637107">
        <w:rPr>
          <w:rFonts w:ascii="Times New Roman" w:hAnsi="Times New Roman" w:cs="Times New Roman"/>
          <w:sz w:val="24"/>
          <w:szCs w:val="24"/>
        </w:rPr>
        <w:t xml:space="preserve">. Your </w:t>
      </w:r>
      <w:proofErr w:type="gramStart"/>
      <w:r w:rsidR="0056603E">
        <w:rPr>
          <w:rFonts w:ascii="Times New Roman" w:hAnsi="Times New Roman" w:cs="Times New Roman"/>
          <w:sz w:val="24"/>
          <w:szCs w:val="24"/>
        </w:rPr>
        <w:t>paper</w:t>
      </w:r>
      <w:proofErr w:type="gramEnd"/>
      <w:r w:rsidRPr="00637107">
        <w:rPr>
          <w:rFonts w:ascii="Times New Roman" w:hAnsi="Times New Roman" w:cs="Times New Roman"/>
          <w:sz w:val="24"/>
          <w:szCs w:val="24"/>
        </w:rPr>
        <w:t xml:space="preserve"> must </w:t>
      </w:r>
      <w:r w:rsidRPr="00CA1717">
        <w:rPr>
          <w:rFonts w:ascii="Times New Roman" w:hAnsi="Times New Roman" w:cs="Times New Roman"/>
          <w:sz w:val="24"/>
          <w:szCs w:val="24"/>
        </w:rPr>
        <w:t xml:space="preserve">be </w:t>
      </w:r>
      <w:proofErr w:type="gramStart"/>
      <w:r w:rsidR="00102F36">
        <w:rPr>
          <w:rFonts w:ascii="Times New Roman" w:hAnsi="Times New Roman" w:cs="Times New Roman"/>
          <w:sz w:val="24"/>
          <w:szCs w:val="24"/>
        </w:rPr>
        <w:t>five</w:t>
      </w:r>
      <w:r w:rsidRPr="00CA1717">
        <w:rPr>
          <w:rFonts w:ascii="Times New Roman" w:hAnsi="Times New Roman" w:cs="Times New Roman"/>
          <w:sz w:val="24"/>
          <w:szCs w:val="24"/>
        </w:rPr>
        <w:t xml:space="preserve"> to </w:t>
      </w:r>
      <w:r w:rsidR="00102F36">
        <w:rPr>
          <w:rFonts w:ascii="Times New Roman" w:hAnsi="Times New Roman" w:cs="Times New Roman"/>
          <w:sz w:val="24"/>
          <w:szCs w:val="24"/>
        </w:rPr>
        <w:t>six</w:t>
      </w:r>
      <w:r w:rsidRPr="00CA1717">
        <w:rPr>
          <w:rFonts w:ascii="Times New Roman" w:hAnsi="Times New Roman" w:cs="Times New Roman"/>
          <w:sz w:val="24"/>
          <w:szCs w:val="24"/>
        </w:rPr>
        <w:t xml:space="preserve"> pages</w:t>
      </w:r>
      <w:proofErr w:type="gramEnd"/>
      <w:r w:rsidRPr="00CA1717">
        <w:rPr>
          <w:rFonts w:ascii="Times New Roman" w:hAnsi="Times New Roman" w:cs="Times New Roman"/>
          <w:sz w:val="24"/>
          <w:szCs w:val="24"/>
        </w:rPr>
        <w:t xml:space="preserve">. You should submit all drafts </w:t>
      </w:r>
      <w:r w:rsidR="00027F7A">
        <w:rPr>
          <w:rFonts w:ascii="Times New Roman" w:hAnsi="Times New Roman" w:cs="Times New Roman"/>
          <w:sz w:val="24"/>
          <w:szCs w:val="24"/>
        </w:rPr>
        <w:t>and peer reviews. It comprises 6</w:t>
      </w:r>
      <w:r w:rsidRPr="00CA1717">
        <w:rPr>
          <w:rFonts w:ascii="Times New Roman" w:hAnsi="Times New Roman" w:cs="Times New Roman"/>
          <w:sz w:val="24"/>
          <w:szCs w:val="24"/>
        </w:rPr>
        <w:t>0% of your grade. Your paper should be double-spaced, typed and stapled, have one inch margins all around, be 1</w:t>
      </w:r>
      <w:r w:rsidRPr="00CA1717">
        <w:rPr>
          <w:rFonts w:ascii="Times New Roman" w:eastAsia="Times New Roman" w:hAnsi="Times New Roman" w:cs="Times New Roman"/>
          <w:sz w:val="24"/>
          <w:szCs w:val="24"/>
        </w:rPr>
        <w:t>2 point Times New Roman font</w:t>
      </w:r>
      <w:r w:rsidRPr="00CA1717">
        <w:rPr>
          <w:rFonts w:ascii="Times New Roman" w:hAnsi="Times New Roman" w:cs="Times New Roman"/>
          <w:sz w:val="24"/>
          <w:szCs w:val="24"/>
        </w:rPr>
        <w:t xml:space="preserve">, and have a </w:t>
      </w:r>
      <w:r w:rsidRPr="00CA1717">
        <w:rPr>
          <w:rFonts w:ascii="Times New Roman" w:hAnsi="Times New Roman" w:cs="Times New Roman"/>
          <w:sz w:val="24"/>
          <w:szCs w:val="24"/>
        </w:rPr>
        <w:lastRenderedPageBreak/>
        <w:t>proper heading with your full name, both of your professors’ full names, the full titles and sections for both classes, a date, and a title.</w:t>
      </w:r>
    </w:p>
    <w:p w14:paraId="0220D2EA" w14:textId="77777777" w:rsidR="00637107" w:rsidRPr="00CA1717" w:rsidRDefault="00637107" w:rsidP="00637107">
      <w:pPr>
        <w:jc w:val="both"/>
        <w:rPr>
          <w:rFonts w:ascii="Times New Roman" w:hAnsi="Times New Roman" w:cs="Times New Roman"/>
          <w:sz w:val="24"/>
          <w:szCs w:val="24"/>
        </w:rPr>
      </w:pPr>
    </w:p>
    <w:p w14:paraId="40481A3F" w14:textId="77777777" w:rsidR="00637107" w:rsidRPr="00CA1717" w:rsidRDefault="00637107" w:rsidP="00637107">
      <w:pPr>
        <w:rPr>
          <w:rFonts w:ascii="Times New Roman" w:hAnsi="Times New Roman" w:cs="Times New Roman"/>
          <w:b/>
          <w:sz w:val="24"/>
          <w:szCs w:val="24"/>
        </w:rPr>
      </w:pPr>
      <w:r w:rsidRPr="00CA1717">
        <w:rPr>
          <w:rFonts w:ascii="Times New Roman" w:hAnsi="Times New Roman" w:cs="Times New Roman"/>
          <w:b/>
          <w:sz w:val="24"/>
          <w:szCs w:val="24"/>
        </w:rPr>
        <w:t>Grading Checklist</w:t>
      </w:r>
    </w:p>
    <w:p w14:paraId="2923C86B" w14:textId="77777777" w:rsidR="00637107" w:rsidRPr="00CA1717" w:rsidRDefault="00637107" w:rsidP="00637107">
      <w:pPr>
        <w:widowControl w:val="0"/>
        <w:overflowPunct w:val="0"/>
        <w:autoSpaceDE w:val="0"/>
        <w:autoSpaceDN w:val="0"/>
        <w:adjustRightInd w:val="0"/>
        <w:jc w:val="both"/>
        <w:rPr>
          <w:rFonts w:ascii="Times New Roman" w:hAnsi="Times New Roman" w:cs="Times New Roman"/>
          <w:sz w:val="24"/>
          <w:szCs w:val="24"/>
        </w:rPr>
      </w:pPr>
      <w:r w:rsidRPr="00CA1717">
        <w:rPr>
          <w:rFonts w:ascii="Times New Roman" w:hAnsi="Times New Roman" w:cs="Times New Roman"/>
          <w:sz w:val="24"/>
          <w:szCs w:val="24"/>
        </w:rPr>
        <w:t>•This project has a clear argumentative statement. Each body paragraph raises a supporting point.  Each body paragraph has a topic sentence that clearly encapsulates the point of the paragraph and connects it to the central argument.</w:t>
      </w:r>
    </w:p>
    <w:p w14:paraId="5CCC8012" w14:textId="77777777" w:rsidR="00637107" w:rsidRPr="00CA1717" w:rsidRDefault="00637107" w:rsidP="00637107">
      <w:pPr>
        <w:widowControl w:val="0"/>
        <w:overflowPunct w:val="0"/>
        <w:autoSpaceDE w:val="0"/>
        <w:autoSpaceDN w:val="0"/>
        <w:adjustRightInd w:val="0"/>
        <w:jc w:val="both"/>
        <w:rPr>
          <w:rFonts w:ascii="Times New Roman" w:hAnsi="Times New Roman" w:cs="Times New Roman"/>
          <w:sz w:val="24"/>
          <w:szCs w:val="24"/>
        </w:rPr>
      </w:pPr>
      <w:r w:rsidRPr="00CA1717">
        <w:rPr>
          <w:rFonts w:ascii="Times New Roman" w:hAnsi="Times New Roman" w:cs="Times New Roman"/>
          <w:sz w:val="24"/>
          <w:szCs w:val="24"/>
        </w:rPr>
        <w:t>•The research is smoothly incorporated into your project. Nothing seems to have been forced in arbitrarily. All quotes need to be introduced, explained, and connected to support the topic.</w:t>
      </w:r>
    </w:p>
    <w:p w14:paraId="2C5A0C28" w14:textId="77777777" w:rsidR="00637107" w:rsidRPr="00CA1717" w:rsidRDefault="00637107" w:rsidP="00637107">
      <w:pPr>
        <w:widowControl w:val="0"/>
        <w:overflowPunct w:val="0"/>
        <w:autoSpaceDE w:val="0"/>
        <w:autoSpaceDN w:val="0"/>
        <w:adjustRightInd w:val="0"/>
        <w:jc w:val="both"/>
        <w:rPr>
          <w:rFonts w:ascii="Times New Roman" w:hAnsi="Times New Roman" w:cs="Times New Roman"/>
          <w:sz w:val="24"/>
          <w:szCs w:val="24"/>
        </w:rPr>
      </w:pPr>
      <w:r w:rsidRPr="00CA1717">
        <w:rPr>
          <w:rFonts w:ascii="Times New Roman" w:hAnsi="Times New Roman" w:cs="Times New Roman"/>
          <w:sz w:val="24"/>
          <w:szCs w:val="24"/>
        </w:rPr>
        <w:t xml:space="preserve">•Every piece of information has a clear citation within the text. You have not plagiarized. </w:t>
      </w:r>
    </w:p>
    <w:p w14:paraId="1591174D" w14:textId="370A8578" w:rsidR="00637107" w:rsidRPr="00CA1717" w:rsidRDefault="00637107" w:rsidP="00637107">
      <w:pPr>
        <w:widowControl w:val="0"/>
        <w:overflowPunct w:val="0"/>
        <w:autoSpaceDE w:val="0"/>
        <w:autoSpaceDN w:val="0"/>
        <w:adjustRightInd w:val="0"/>
        <w:jc w:val="both"/>
        <w:rPr>
          <w:rFonts w:ascii="Times New Roman" w:hAnsi="Times New Roman" w:cs="Times New Roman"/>
          <w:sz w:val="24"/>
          <w:szCs w:val="24"/>
        </w:rPr>
      </w:pPr>
      <w:r w:rsidRPr="00CA1717">
        <w:rPr>
          <w:rFonts w:ascii="Times New Roman" w:hAnsi="Times New Roman" w:cs="Times New Roman"/>
          <w:sz w:val="24"/>
          <w:szCs w:val="24"/>
        </w:rPr>
        <w:t>•There is a Works Cited page that is formatted according to MLA</w:t>
      </w:r>
      <w:r w:rsidR="0056603E" w:rsidRPr="00CA1717">
        <w:rPr>
          <w:rFonts w:ascii="Times New Roman" w:hAnsi="Times New Roman" w:cs="Times New Roman"/>
          <w:sz w:val="24"/>
          <w:szCs w:val="24"/>
        </w:rPr>
        <w:t xml:space="preserve"> or Chicago</w:t>
      </w:r>
      <w:r w:rsidRPr="00CA1717">
        <w:rPr>
          <w:rFonts w:ascii="Times New Roman" w:hAnsi="Times New Roman" w:cs="Times New Roman"/>
          <w:sz w:val="24"/>
          <w:szCs w:val="24"/>
        </w:rPr>
        <w:t xml:space="preserve"> rules.</w:t>
      </w:r>
    </w:p>
    <w:p w14:paraId="7A37A45C" w14:textId="77777777" w:rsidR="00637107" w:rsidRPr="00CA1717" w:rsidRDefault="00637107" w:rsidP="00637107">
      <w:pPr>
        <w:widowControl w:val="0"/>
        <w:overflowPunct w:val="0"/>
        <w:autoSpaceDE w:val="0"/>
        <w:autoSpaceDN w:val="0"/>
        <w:adjustRightInd w:val="0"/>
        <w:jc w:val="both"/>
        <w:rPr>
          <w:rFonts w:ascii="Times New Roman" w:hAnsi="Times New Roman" w:cs="Times New Roman"/>
          <w:sz w:val="24"/>
          <w:szCs w:val="24"/>
        </w:rPr>
      </w:pPr>
      <w:r w:rsidRPr="00CA1717">
        <w:rPr>
          <w:rFonts w:ascii="Times New Roman" w:hAnsi="Times New Roman" w:cs="Times New Roman"/>
          <w:sz w:val="24"/>
          <w:szCs w:val="24"/>
        </w:rPr>
        <w:t>•The project has been proofread for errors.</w:t>
      </w:r>
    </w:p>
    <w:p w14:paraId="43A950E3" w14:textId="77777777" w:rsidR="00637107" w:rsidRPr="00CA1717" w:rsidRDefault="00637107" w:rsidP="00637107">
      <w:pPr>
        <w:rPr>
          <w:rFonts w:ascii="Times New Roman" w:hAnsi="Times New Roman" w:cs="Times New Roman"/>
          <w:b/>
          <w:sz w:val="24"/>
          <w:szCs w:val="24"/>
        </w:rPr>
      </w:pPr>
      <w:r w:rsidRPr="00CA1717">
        <w:rPr>
          <w:rFonts w:ascii="Times New Roman" w:hAnsi="Times New Roman" w:cs="Times New Roman"/>
          <w:sz w:val="24"/>
          <w:szCs w:val="24"/>
        </w:rPr>
        <w:t xml:space="preserve">You should submit all drafts and peer reviews. Late papers will be penalized. </w:t>
      </w:r>
    </w:p>
    <w:p w14:paraId="359CB983" w14:textId="77777777" w:rsidR="00637107" w:rsidRPr="00CA1717" w:rsidRDefault="00637107" w:rsidP="00341B59">
      <w:pPr>
        <w:spacing w:line="240" w:lineRule="auto"/>
        <w:contextualSpacing/>
        <w:rPr>
          <w:rFonts w:ascii="Times New Roman" w:hAnsi="Times New Roman" w:cs="Times New Roman"/>
          <w:sz w:val="24"/>
          <w:szCs w:val="24"/>
        </w:rPr>
      </w:pPr>
    </w:p>
    <w:p w14:paraId="24EF4074" w14:textId="77777777" w:rsidR="00CA1717" w:rsidRPr="00CA1717" w:rsidRDefault="00CA1717" w:rsidP="00CA1717">
      <w:pPr>
        <w:rPr>
          <w:rFonts w:ascii="Times New Roman" w:hAnsi="Times New Roman" w:cs="Times New Roman"/>
          <w:b/>
          <w:sz w:val="24"/>
          <w:szCs w:val="24"/>
        </w:rPr>
      </w:pPr>
      <w:r w:rsidRPr="00CA1717">
        <w:rPr>
          <w:rFonts w:ascii="Times New Roman" w:hAnsi="Times New Roman" w:cs="Times New Roman"/>
          <w:b/>
          <w:sz w:val="24"/>
          <w:szCs w:val="24"/>
        </w:rPr>
        <w:t>Grading Checklist</w:t>
      </w:r>
    </w:p>
    <w:p w14:paraId="09885A31" w14:textId="77777777" w:rsidR="00CA1717" w:rsidRPr="00CA1717" w:rsidRDefault="00CA1717" w:rsidP="00CA1717">
      <w:pPr>
        <w:rPr>
          <w:rFonts w:ascii="Times New Roman" w:hAnsi="Times New Roman" w:cs="Times New Roman"/>
          <w:sz w:val="24"/>
          <w:szCs w:val="24"/>
        </w:rPr>
      </w:pPr>
      <w:r w:rsidRPr="00CA1717">
        <w:rPr>
          <w:rFonts w:ascii="Times New Roman" w:hAnsi="Times New Roman" w:cs="Times New Roman"/>
          <w:sz w:val="24"/>
          <w:szCs w:val="24"/>
        </w:rPr>
        <w:t>•You should write an introduction that has a strong hook or captivating opening (i.e., quote, anecdote, or question).</w:t>
      </w:r>
    </w:p>
    <w:p w14:paraId="4EF8B82E" w14:textId="77777777" w:rsidR="00CA1717" w:rsidRPr="00CA1717" w:rsidRDefault="00CA1717" w:rsidP="00CA1717">
      <w:pPr>
        <w:rPr>
          <w:rFonts w:ascii="Times New Roman" w:hAnsi="Times New Roman" w:cs="Times New Roman"/>
          <w:sz w:val="24"/>
          <w:szCs w:val="24"/>
        </w:rPr>
      </w:pPr>
      <w:r w:rsidRPr="00CA1717">
        <w:rPr>
          <w:rFonts w:ascii="Times New Roman" w:hAnsi="Times New Roman" w:cs="Times New Roman"/>
          <w:sz w:val="24"/>
          <w:szCs w:val="24"/>
        </w:rPr>
        <w:t xml:space="preserve">• </w:t>
      </w:r>
      <w:proofErr w:type="gramStart"/>
      <w:r w:rsidRPr="00CA1717">
        <w:rPr>
          <w:rFonts w:ascii="Times New Roman" w:hAnsi="Times New Roman" w:cs="Times New Roman"/>
          <w:sz w:val="24"/>
          <w:szCs w:val="24"/>
        </w:rPr>
        <w:t>You</w:t>
      </w:r>
      <w:proofErr w:type="gramEnd"/>
      <w:r w:rsidRPr="00CA1717">
        <w:rPr>
          <w:rFonts w:ascii="Times New Roman" w:hAnsi="Times New Roman" w:cs="Times New Roman"/>
          <w:sz w:val="24"/>
          <w:szCs w:val="24"/>
        </w:rPr>
        <w:t xml:space="preserve"> should synthesize your central arguments and main ideas.</w:t>
      </w:r>
    </w:p>
    <w:p w14:paraId="36BEA743" w14:textId="3BDD6229" w:rsidR="00CA1717" w:rsidRPr="00CA1717" w:rsidRDefault="00CA1717" w:rsidP="00CA1717">
      <w:pPr>
        <w:rPr>
          <w:rFonts w:ascii="Times New Roman" w:hAnsi="Times New Roman" w:cs="Times New Roman"/>
          <w:sz w:val="24"/>
          <w:szCs w:val="24"/>
        </w:rPr>
      </w:pPr>
      <w:r w:rsidRPr="00CA1717">
        <w:rPr>
          <w:rFonts w:ascii="Times New Roman" w:hAnsi="Times New Roman" w:cs="Times New Roman"/>
          <w:sz w:val="24"/>
          <w:szCs w:val="24"/>
        </w:rPr>
        <w:t xml:space="preserve">• </w:t>
      </w:r>
      <w:proofErr w:type="gramStart"/>
      <w:r w:rsidRPr="00CA1717">
        <w:rPr>
          <w:rFonts w:ascii="Times New Roman" w:hAnsi="Times New Roman" w:cs="Times New Roman"/>
          <w:sz w:val="24"/>
          <w:szCs w:val="24"/>
        </w:rPr>
        <w:t>You</w:t>
      </w:r>
      <w:proofErr w:type="gramEnd"/>
      <w:r w:rsidRPr="00CA1717">
        <w:rPr>
          <w:rFonts w:ascii="Times New Roman" w:hAnsi="Times New Roman" w:cs="Times New Roman"/>
          <w:sz w:val="24"/>
          <w:szCs w:val="24"/>
        </w:rPr>
        <w:t xml:space="preserve"> should write in a professional tone by removing or revising personal experiences and reflections. Instead, you should focus on historical commentary about the texts for your body/ middle paragraphs.</w:t>
      </w:r>
    </w:p>
    <w:p w14:paraId="4B23740E" w14:textId="77777777" w:rsidR="00CA1717" w:rsidRPr="00CA1717" w:rsidRDefault="00CA1717" w:rsidP="00CA1717">
      <w:pPr>
        <w:rPr>
          <w:rFonts w:ascii="Times New Roman" w:hAnsi="Times New Roman" w:cs="Times New Roman"/>
          <w:sz w:val="24"/>
          <w:szCs w:val="24"/>
        </w:rPr>
      </w:pPr>
      <w:r w:rsidRPr="00CA1717">
        <w:rPr>
          <w:rFonts w:ascii="Times New Roman" w:hAnsi="Times New Roman" w:cs="Times New Roman"/>
          <w:sz w:val="24"/>
          <w:szCs w:val="24"/>
        </w:rPr>
        <w:t xml:space="preserve">• </w:t>
      </w:r>
      <w:proofErr w:type="gramStart"/>
      <w:r w:rsidRPr="00CA1717">
        <w:rPr>
          <w:rFonts w:ascii="Times New Roman" w:hAnsi="Times New Roman" w:cs="Times New Roman"/>
          <w:sz w:val="24"/>
          <w:szCs w:val="24"/>
        </w:rPr>
        <w:t>You</w:t>
      </w:r>
      <w:proofErr w:type="gramEnd"/>
      <w:r w:rsidRPr="00CA1717">
        <w:rPr>
          <w:rFonts w:ascii="Times New Roman" w:hAnsi="Times New Roman" w:cs="Times New Roman"/>
          <w:sz w:val="24"/>
          <w:szCs w:val="24"/>
        </w:rPr>
        <w:t xml:space="preserve"> should save passages from the texts you enjoyed and used in your journals, yet locate additional passages that further support your critical insights.</w:t>
      </w:r>
    </w:p>
    <w:p w14:paraId="2A281833" w14:textId="77777777" w:rsidR="00CA1717" w:rsidRPr="00CA1717" w:rsidRDefault="00CA1717" w:rsidP="00CA1717">
      <w:pPr>
        <w:rPr>
          <w:rFonts w:ascii="Times New Roman" w:hAnsi="Times New Roman" w:cs="Times New Roman"/>
          <w:sz w:val="24"/>
          <w:szCs w:val="24"/>
        </w:rPr>
      </w:pPr>
      <w:r w:rsidRPr="00CA1717">
        <w:rPr>
          <w:rFonts w:ascii="Times New Roman" w:hAnsi="Times New Roman" w:cs="Times New Roman"/>
          <w:sz w:val="24"/>
          <w:szCs w:val="24"/>
        </w:rPr>
        <w:t xml:space="preserve">• </w:t>
      </w:r>
      <w:proofErr w:type="gramStart"/>
      <w:r w:rsidRPr="00CA1717">
        <w:rPr>
          <w:rFonts w:ascii="Times New Roman" w:hAnsi="Times New Roman" w:cs="Times New Roman"/>
          <w:sz w:val="24"/>
          <w:szCs w:val="24"/>
        </w:rPr>
        <w:t>You</w:t>
      </w:r>
      <w:proofErr w:type="gramEnd"/>
      <w:r w:rsidRPr="00CA1717">
        <w:rPr>
          <w:rFonts w:ascii="Times New Roman" w:hAnsi="Times New Roman" w:cs="Times New Roman"/>
          <w:sz w:val="24"/>
          <w:szCs w:val="24"/>
        </w:rPr>
        <w:t xml:space="preserve"> should explain and analyze why the passages you chose are important. You should support your claims by adding additional topic paragraphs.</w:t>
      </w:r>
    </w:p>
    <w:p w14:paraId="5F353192" w14:textId="77777777" w:rsidR="00CA1717" w:rsidRPr="00CA1717" w:rsidRDefault="00CA1717" w:rsidP="00CA1717">
      <w:pPr>
        <w:widowControl w:val="0"/>
        <w:overflowPunct w:val="0"/>
        <w:autoSpaceDE w:val="0"/>
        <w:autoSpaceDN w:val="0"/>
        <w:adjustRightInd w:val="0"/>
        <w:jc w:val="both"/>
        <w:rPr>
          <w:rFonts w:ascii="Times New Roman" w:hAnsi="Times New Roman" w:cs="Times New Roman"/>
          <w:sz w:val="24"/>
          <w:szCs w:val="24"/>
        </w:rPr>
      </w:pPr>
      <w:r w:rsidRPr="00CA1717">
        <w:rPr>
          <w:rFonts w:ascii="Times New Roman" w:hAnsi="Times New Roman" w:cs="Times New Roman"/>
          <w:sz w:val="24"/>
          <w:szCs w:val="24"/>
        </w:rPr>
        <w:t>•You should smoothly incorporate the article into your critical analysis. All quotes need to be introduced, explained, and connected to support the topic.</w:t>
      </w:r>
    </w:p>
    <w:p w14:paraId="16BB8E1A" w14:textId="77777777" w:rsidR="00CA1717" w:rsidRPr="00CA1717" w:rsidRDefault="00CA1717" w:rsidP="00CA1717">
      <w:pPr>
        <w:widowControl w:val="0"/>
        <w:overflowPunct w:val="0"/>
        <w:autoSpaceDE w:val="0"/>
        <w:autoSpaceDN w:val="0"/>
        <w:adjustRightInd w:val="0"/>
        <w:jc w:val="both"/>
        <w:rPr>
          <w:rFonts w:ascii="Times New Roman" w:hAnsi="Times New Roman" w:cs="Times New Roman"/>
          <w:sz w:val="24"/>
          <w:szCs w:val="24"/>
        </w:rPr>
      </w:pPr>
      <w:r w:rsidRPr="00CA1717">
        <w:rPr>
          <w:rFonts w:ascii="Times New Roman" w:hAnsi="Times New Roman" w:cs="Times New Roman"/>
          <w:sz w:val="24"/>
          <w:szCs w:val="24"/>
        </w:rPr>
        <w:t xml:space="preserve">•You should have a clear citation within the text. You should not have plagiarized. </w:t>
      </w:r>
    </w:p>
    <w:p w14:paraId="344729AD" w14:textId="386A58D7" w:rsidR="00CA1717" w:rsidRPr="00CA1717" w:rsidRDefault="00CA1717" w:rsidP="00CA1717">
      <w:pPr>
        <w:widowControl w:val="0"/>
        <w:overflowPunct w:val="0"/>
        <w:autoSpaceDE w:val="0"/>
        <w:autoSpaceDN w:val="0"/>
        <w:adjustRightInd w:val="0"/>
        <w:jc w:val="both"/>
        <w:rPr>
          <w:rFonts w:ascii="Times New Roman" w:hAnsi="Times New Roman" w:cs="Times New Roman"/>
          <w:sz w:val="24"/>
          <w:szCs w:val="24"/>
        </w:rPr>
      </w:pPr>
      <w:r w:rsidRPr="00CA1717">
        <w:rPr>
          <w:rFonts w:ascii="Times New Roman" w:hAnsi="Times New Roman" w:cs="Times New Roman"/>
          <w:sz w:val="24"/>
          <w:szCs w:val="24"/>
        </w:rPr>
        <w:t>•You should have a Works Cited or Bibliography page that is in MLA or Chicago format.</w:t>
      </w:r>
    </w:p>
    <w:p w14:paraId="2916AE76" w14:textId="77777777" w:rsidR="00CA1717" w:rsidRPr="00CA1717" w:rsidRDefault="00CA1717" w:rsidP="00CA1717">
      <w:pPr>
        <w:rPr>
          <w:rFonts w:ascii="Times New Roman" w:hAnsi="Times New Roman" w:cs="Times New Roman"/>
          <w:sz w:val="24"/>
          <w:szCs w:val="24"/>
        </w:rPr>
      </w:pPr>
      <w:r w:rsidRPr="00CA1717">
        <w:rPr>
          <w:rFonts w:ascii="Times New Roman" w:hAnsi="Times New Roman" w:cs="Times New Roman"/>
          <w:sz w:val="24"/>
          <w:szCs w:val="24"/>
        </w:rPr>
        <w:t xml:space="preserve">• </w:t>
      </w:r>
      <w:proofErr w:type="gramStart"/>
      <w:r w:rsidRPr="00CA1717">
        <w:rPr>
          <w:rFonts w:ascii="Times New Roman" w:hAnsi="Times New Roman" w:cs="Times New Roman"/>
          <w:sz w:val="24"/>
          <w:szCs w:val="24"/>
        </w:rPr>
        <w:t>You</w:t>
      </w:r>
      <w:proofErr w:type="gramEnd"/>
      <w:r w:rsidRPr="00CA1717">
        <w:rPr>
          <w:rFonts w:ascii="Times New Roman" w:hAnsi="Times New Roman" w:cs="Times New Roman"/>
          <w:sz w:val="24"/>
          <w:szCs w:val="24"/>
        </w:rPr>
        <w:t xml:space="preserve"> should include a conclusion that neither summarizes your introduction nor includes topics that you did not discuss in your essay. </w:t>
      </w:r>
    </w:p>
    <w:p w14:paraId="662FABD3" w14:textId="77777777" w:rsidR="00CA1717" w:rsidRPr="00CA1717" w:rsidRDefault="00CA1717" w:rsidP="00CA1717">
      <w:pPr>
        <w:jc w:val="both"/>
        <w:rPr>
          <w:rFonts w:ascii="Times New Roman" w:hAnsi="Times New Roman" w:cs="Times New Roman"/>
          <w:sz w:val="24"/>
          <w:szCs w:val="24"/>
        </w:rPr>
      </w:pPr>
      <w:r w:rsidRPr="00CA1717">
        <w:rPr>
          <w:rFonts w:ascii="Times New Roman" w:hAnsi="Times New Roman" w:cs="Times New Roman"/>
          <w:sz w:val="24"/>
          <w:szCs w:val="24"/>
        </w:rPr>
        <w:t>•You should develop and organize your sentences and paragraphs coherently, with clear topic sentences, a clear focus, and strong examples.</w:t>
      </w:r>
    </w:p>
    <w:p w14:paraId="4DDF9804" w14:textId="77777777" w:rsidR="00CA1717" w:rsidRPr="00CA1717" w:rsidRDefault="00CA1717" w:rsidP="00CA1717">
      <w:pPr>
        <w:rPr>
          <w:rFonts w:ascii="Times New Roman" w:hAnsi="Times New Roman" w:cs="Times New Roman"/>
          <w:sz w:val="24"/>
          <w:szCs w:val="24"/>
        </w:rPr>
      </w:pPr>
      <w:r w:rsidRPr="00CA1717">
        <w:rPr>
          <w:rFonts w:ascii="Times New Roman" w:hAnsi="Times New Roman" w:cs="Times New Roman"/>
          <w:sz w:val="24"/>
          <w:szCs w:val="24"/>
        </w:rPr>
        <w:t xml:space="preserve">•You should revise your essay and eliminate any grammatical and mechanical errors. </w:t>
      </w:r>
    </w:p>
    <w:p w14:paraId="15D7AD8B" w14:textId="77777777" w:rsidR="00CA1717" w:rsidRPr="00CA1717" w:rsidRDefault="00CA1717" w:rsidP="00CA1717">
      <w:pPr>
        <w:rPr>
          <w:rFonts w:ascii="Times New Roman" w:hAnsi="Times New Roman" w:cs="Times New Roman"/>
          <w:sz w:val="24"/>
          <w:szCs w:val="24"/>
        </w:rPr>
      </w:pPr>
    </w:p>
    <w:p w14:paraId="0E296A0B" w14:textId="77777777" w:rsidR="00CA1717" w:rsidRPr="00CA1717" w:rsidRDefault="00CA1717" w:rsidP="00CA1717">
      <w:pPr>
        <w:rPr>
          <w:rFonts w:ascii="Times New Roman" w:hAnsi="Times New Roman" w:cs="Times New Roman"/>
          <w:b/>
          <w:bCs/>
          <w:sz w:val="24"/>
          <w:szCs w:val="24"/>
        </w:rPr>
      </w:pPr>
      <w:r w:rsidRPr="00CA1717">
        <w:rPr>
          <w:rFonts w:ascii="Times New Roman" w:hAnsi="Times New Roman" w:cs="Times New Roman"/>
          <w:b/>
          <w:bCs/>
          <w:sz w:val="24"/>
          <w:szCs w:val="24"/>
        </w:rPr>
        <w:t>Citation</w:t>
      </w:r>
      <w:r w:rsidRPr="00CA1717">
        <w:rPr>
          <w:rFonts w:ascii="Times New Roman" w:hAnsi="Times New Roman" w:cs="Times New Roman"/>
          <w:b/>
          <w:bCs/>
          <w:sz w:val="24"/>
          <w:szCs w:val="24"/>
        </w:rPr>
        <w:softHyphen/>
      </w:r>
      <w:r w:rsidRPr="00CA1717">
        <w:rPr>
          <w:rFonts w:ascii="Times New Roman" w:hAnsi="Times New Roman" w:cs="Times New Roman"/>
          <w:b/>
          <w:bCs/>
          <w:sz w:val="24"/>
          <w:szCs w:val="24"/>
        </w:rPr>
        <w:softHyphen/>
        <w:t xml:space="preserve"> Guide</w:t>
      </w:r>
    </w:p>
    <w:p w14:paraId="65D5D27A" w14:textId="77777777" w:rsidR="00CA1717" w:rsidRPr="00CA1717" w:rsidRDefault="00CA1717" w:rsidP="00CA1717">
      <w:pPr>
        <w:rPr>
          <w:rFonts w:ascii="Times New Roman" w:hAnsi="Times New Roman" w:cs="Times New Roman"/>
          <w:sz w:val="24"/>
          <w:szCs w:val="24"/>
        </w:rPr>
      </w:pPr>
      <w:proofErr w:type="gramStart"/>
      <w:r w:rsidRPr="00CA1717">
        <w:rPr>
          <w:rFonts w:ascii="Times New Roman" w:hAnsi="Times New Roman" w:cs="Times New Roman"/>
          <w:sz w:val="24"/>
          <w:szCs w:val="24"/>
        </w:rPr>
        <w:t>•Remember to include all drafts.</w:t>
      </w:r>
      <w:proofErr w:type="gramEnd"/>
    </w:p>
    <w:p w14:paraId="56F89226" w14:textId="77777777" w:rsidR="00CA1717" w:rsidRPr="00CA1717" w:rsidRDefault="00CA1717" w:rsidP="00CA1717">
      <w:pPr>
        <w:rPr>
          <w:rFonts w:ascii="Times New Roman" w:hAnsi="Times New Roman" w:cs="Times New Roman"/>
          <w:sz w:val="24"/>
          <w:szCs w:val="24"/>
        </w:rPr>
      </w:pPr>
      <w:proofErr w:type="gramStart"/>
      <w:r w:rsidRPr="00CA1717">
        <w:rPr>
          <w:rFonts w:ascii="Times New Roman" w:hAnsi="Times New Roman" w:cs="Times New Roman"/>
          <w:sz w:val="24"/>
          <w:szCs w:val="24"/>
        </w:rPr>
        <w:t>•Remember to include a proper heading.</w:t>
      </w:r>
      <w:proofErr w:type="gramEnd"/>
      <w:r w:rsidRPr="00CA1717">
        <w:rPr>
          <w:rFonts w:ascii="Times New Roman" w:hAnsi="Times New Roman" w:cs="Times New Roman"/>
          <w:sz w:val="24"/>
          <w:szCs w:val="24"/>
        </w:rPr>
        <w:t xml:space="preserve"> </w:t>
      </w:r>
    </w:p>
    <w:p w14:paraId="190B9100" w14:textId="472DF0FD" w:rsidR="00CA1717" w:rsidRPr="00CA1717" w:rsidRDefault="00CA1717" w:rsidP="00CA1717">
      <w:pPr>
        <w:rPr>
          <w:rFonts w:ascii="Times New Roman" w:hAnsi="Times New Roman" w:cs="Times New Roman"/>
          <w:sz w:val="24"/>
          <w:szCs w:val="24"/>
        </w:rPr>
      </w:pPr>
      <w:proofErr w:type="gramStart"/>
      <w:r w:rsidRPr="00CA1717">
        <w:rPr>
          <w:rFonts w:ascii="Times New Roman" w:hAnsi="Times New Roman" w:cs="Times New Roman"/>
          <w:sz w:val="24"/>
          <w:szCs w:val="24"/>
        </w:rPr>
        <w:t>•Remember to craft a creative title.</w:t>
      </w:r>
      <w:proofErr w:type="gramEnd"/>
      <w:r w:rsidRPr="00CA1717">
        <w:rPr>
          <w:rFonts w:ascii="Times New Roman" w:hAnsi="Times New Roman" w:cs="Times New Roman"/>
          <w:sz w:val="24"/>
          <w:szCs w:val="24"/>
        </w:rPr>
        <w:t xml:space="preserve"> (</w:t>
      </w:r>
      <w:proofErr w:type="gramStart"/>
      <w:r w:rsidRPr="00CA1717">
        <w:rPr>
          <w:rFonts w:ascii="Times New Roman" w:hAnsi="Times New Roman" w:cs="Times New Roman"/>
          <w:sz w:val="24"/>
          <w:szCs w:val="24"/>
        </w:rPr>
        <w:t>i</w:t>
      </w:r>
      <w:proofErr w:type="gramEnd"/>
      <w:r w:rsidRPr="00CA1717">
        <w:rPr>
          <w:rFonts w:ascii="Times New Roman" w:hAnsi="Times New Roman" w:cs="Times New Roman"/>
          <w:sz w:val="24"/>
          <w:szCs w:val="24"/>
        </w:rPr>
        <w:t xml:space="preserve">.e., “Research Paper” or “Slut March” are not creative). </w:t>
      </w:r>
    </w:p>
    <w:p w14:paraId="37753734" w14:textId="617C15C9" w:rsidR="00CA1717" w:rsidRPr="00CA1717" w:rsidRDefault="00CA1717" w:rsidP="00CA1717">
      <w:pPr>
        <w:rPr>
          <w:rFonts w:ascii="Times New Roman" w:hAnsi="Times New Roman" w:cs="Times New Roman"/>
          <w:sz w:val="24"/>
          <w:szCs w:val="24"/>
        </w:rPr>
      </w:pPr>
      <w:proofErr w:type="gramStart"/>
      <w:r w:rsidRPr="00CA1717">
        <w:rPr>
          <w:rFonts w:ascii="Times New Roman" w:hAnsi="Times New Roman" w:cs="Times New Roman"/>
          <w:sz w:val="24"/>
          <w:szCs w:val="24"/>
        </w:rPr>
        <w:t xml:space="preserve">•Remember to do parenthetical references in MLA or </w:t>
      </w:r>
      <w:proofErr w:type="spellStart"/>
      <w:r w:rsidRPr="00CA1717">
        <w:rPr>
          <w:rFonts w:ascii="Times New Roman" w:hAnsi="Times New Roman" w:cs="Times New Roman"/>
          <w:sz w:val="24"/>
          <w:szCs w:val="24"/>
        </w:rPr>
        <w:t>Chiacgo</w:t>
      </w:r>
      <w:proofErr w:type="spellEnd"/>
      <w:r w:rsidRPr="00CA1717">
        <w:rPr>
          <w:rFonts w:ascii="Times New Roman" w:hAnsi="Times New Roman" w:cs="Times New Roman"/>
          <w:sz w:val="24"/>
          <w:szCs w:val="24"/>
        </w:rPr>
        <w:t xml:space="preserve"> format.</w:t>
      </w:r>
      <w:proofErr w:type="gramEnd"/>
      <w:r w:rsidRPr="00CA1717">
        <w:rPr>
          <w:rFonts w:ascii="Times New Roman" w:hAnsi="Times New Roman" w:cs="Times New Roman"/>
          <w:sz w:val="24"/>
          <w:szCs w:val="24"/>
        </w:rPr>
        <w:t xml:space="preserve">  For instance, according to MLA format, all references should have the author and the page from which you are citing in </w:t>
      </w:r>
      <w:r w:rsidRPr="00CA1717">
        <w:rPr>
          <w:rFonts w:ascii="Times New Roman" w:hAnsi="Times New Roman" w:cs="Times New Roman"/>
          <w:sz w:val="24"/>
          <w:szCs w:val="24"/>
        </w:rPr>
        <w:lastRenderedPageBreak/>
        <w:t xml:space="preserve">parentheses followed by a period.  For instance, According to research, </w:t>
      </w:r>
      <w:proofErr w:type="gramStart"/>
      <w:r w:rsidRPr="00CA1717">
        <w:rPr>
          <w:rFonts w:ascii="Times New Roman" w:hAnsi="Times New Roman" w:cs="Times New Roman"/>
          <w:sz w:val="24"/>
          <w:szCs w:val="24"/>
        </w:rPr>
        <w:t>“.</w:t>
      </w:r>
      <w:proofErr w:type="gramEnd"/>
      <w:r w:rsidRPr="00CA1717">
        <w:rPr>
          <w:rFonts w:ascii="Times New Roman" w:hAnsi="Times New Roman" w:cs="Times New Roman"/>
          <w:sz w:val="24"/>
          <w:szCs w:val="24"/>
        </w:rPr>
        <w:t xml:space="preserve"> . .” </w:t>
      </w:r>
      <w:proofErr w:type="gramStart"/>
      <w:r w:rsidRPr="00CA1717">
        <w:rPr>
          <w:rFonts w:ascii="Times New Roman" w:hAnsi="Times New Roman" w:cs="Times New Roman"/>
          <w:sz w:val="24"/>
          <w:szCs w:val="24"/>
        </w:rPr>
        <w:t>(Smith 56).</w:t>
      </w:r>
      <w:proofErr w:type="gramEnd"/>
      <w:r w:rsidRPr="00CA1717">
        <w:rPr>
          <w:rFonts w:ascii="Times New Roman" w:hAnsi="Times New Roman" w:cs="Times New Roman"/>
          <w:sz w:val="24"/>
          <w:szCs w:val="24"/>
        </w:rPr>
        <w:t xml:space="preserve">  If “Smith” is in a sentence, just write the page number.  For instance, Smith writes,  </w:t>
      </w:r>
      <w:proofErr w:type="gramStart"/>
      <w:r w:rsidRPr="00CA1717">
        <w:rPr>
          <w:rFonts w:ascii="Times New Roman" w:hAnsi="Times New Roman" w:cs="Times New Roman"/>
          <w:sz w:val="24"/>
          <w:szCs w:val="24"/>
        </w:rPr>
        <w:t>“.</w:t>
      </w:r>
      <w:proofErr w:type="gramEnd"/>
      <w:r w:rsidRPr="00CA1717">
        <w:rPr>
          <w:rFonts w:ascii="Times New Roman" w:hAnsi="Times New Roman" w:cs="Times New Roman"/>
          <w:sz w:val="24"/>
          <w:szCs w:val="24"/>
        </w:rPr>
        <w:t xml:space="preserve"> . .” (56). </w:t>
      </w:r>
    </w:p>
    <w:p w14:paraId="26D3A354" w14:textId="77777777" w:rsidR="00CA1717" w:rsidRPr="00CA1717" w:rsidRDefault="00CA1717" w:rsidP="00CA1717">
      <w:pPr>
        <w:rPr>
          <w:rFonts w:ascii="Times New Roman" w:hAnsi="Times New Roman" w:cs="Times New Roman"/>
          <w:sz w:val="24"/>
          <w:szCs w:val="24"/>
        </w:rPr>
      </w:pPr>
      <w:r w:rsidRPr="00CA1717">
        <w:rPr>
          <w:rFonts w:ascii="Times New Roman" w:hAnsi="Times New Roman" w:cs="Times New Roman"/>
          <w:sz w:val="24"/>
          <w:szCs w:val="24"/>
        </w:rPr>
        <w:t xml:space="preserve">•Remember a passage that is more than four lines long needs to be indented.  </w:t>
      </w:r>
    </w:p>
    <w:p w14:paraId="202D9466" w14:textId="77777777" w:rsidR="00CA1717" w:rsidRPr="00CA1717" w:rsidRDefault="00CA1717" w:rsidP="00CA1717">
      <w:pPr>
        <w:rPr>
          <w:rFonts w:ascii="Times New Roman" w:hAnsi="Times New Roman" w:cs="Times New Roman"/>
          <w:sz w:val="24"/>
          <w:szCs w:val="24"/>
        </w:rPr>
      </w:pPr>
      <w:r w:rsidRPr="00CA1717">
        <w:rPr>
          <w:rFonts w:ascii="Times New Roman" w:hAnsi="Times New Roman" w:cs="Times New Roman"/>
          <w:sz w:val="24"/>
          <w:szCs w:val="24"/>
        </w:rPr>
        <w:t>•Remember that periods and commas always go in quotes and that only quotes within quotes have single quotes.</w:t>
      </w:r>
    </w:p>
    <w:p w14:paraId="24684FD8" w14:textId="50CBD9B3" w:rsidR="00CA1717" w:rsidRDefault="00CA1717" w:rsidP="00CA1717">
      <w:pPr>
        <w:rPr>
          <w:rFonts w:ascii="Times New Roman" w:hAnsi="Times New Roman" w:cs="Times New Roman"/>
          <w:sz w:val="24"/>
          <w:szCs w:val="24"/>
        </w:rPr>
      </w:pPr>
      <w:proofErr w:type="gramStart"/>
      <w:r w:rsidRPr="00CA1717">
        <w:rPr>
          <w:rFonts w:ascii="Times New Roman" w:hAnsi="Times New Roman" w:cs="Times New Roman"/>
          <w:sz w:val="24"/>
          <w:szCs w:val="24"/>
        </w:rPr>
        <w:t>•Remember to do a Works Cited or Bibliography page.</w:t>
      </w:r>
      <w:proofErr w:type="gramEnd"/>
      <w:r w:rsidRPr="00CA1717">
        <w:rPr>
          <w:rFonts w:ascii="Times New Roman" w:hAnsi="Times New Roman" w:cs="Times New Roman"/>
          <w:sz w:val="24"/>
          <w:szCs w:val="24"/>
        </w:rPr>
        <w:t xml:space="preserve"> </w:t>
      </w:r>
    </w:p>
    <w:p w14:paraId="376B85C3" w14:textId="77777777" w:rsidR="00CA1717" w:rsidRPr="00CA1717" w:rsidRDefault="00CA1717" w:rsidP="00CA1717">
      <w:pPr>
        <w:rPr>
          <w:rFonts w:ascii="Times New Roman" w:hAnsi="Times New Roman" w:cs="Times New Roman"/>
          <w:sz w:val="24"/>
          <w:szCs w:val="24"/>
        </w:rPr>
      </w:pPr>
    </w:p>
    <w:p w14:paraId="224938DF" w14:textId="77777777" w:rsidR="00CA1717" w:rsidRPr="00CA1717" w:rsidRDefault="00CA1717" w:rsidP="00CA1717">
      <w:pPr>
        <w:rPr>
          <w:rFonts w:ascii="Times New Roman" w:hAnsi="Times New Roman" w:cs="Times New Roman"/>
          <w:sz w:val="24"/>
          <w:szCs w:val="24"/>
        </w:rPr>
      </w:pPr>
      <w:r w:rsidRPr="00CA1717">
        <w:rPr>
          <w:rFonts w:ascii="Times New Roman" w:hAnsi="Times New Roman" w:cs="Times New Roman"/>
          <w:sz w:val="24"/>
          <w:szCs w:val="24"/>
        </w:rPr>
        <w:t xml:space="preserve">For a book, the MLA citation is:  </w:t>
      </w:r>
    </w:p>
    <w:p w14:paraId="6E1779C8" w14:textId="77777777" w:rsidR="00CA1717" w:rsidRPr="00CA1717" w:rsidRDefault="00CA1717" w:rsidP="00CA1717">
      <w:pPr>
        <w:ind w:firstLine="720"/>
        <w:rPr>
          <w:rFonts w:ascii="Times New Roman" w:hAnsi="Times New Roman" w:cs="Times New Roman"/>
          <w:i/>
          <w:sz w:val="24"/>
          <w:szCs w:val="24"/>
        </w:rPr>
      </w:pPr>
      <w:r w:rsidRPr="00CA1717">
        <w:rPr>
          <w:rFonts w:ascii="Times New Roman" w:hAnsi="Times New Roman" w:cs="Times New Roman"/>
          <w:sz w:val="24"/>
          <w:szCs w:val="24"/>
        </w:rPr>
        <w:t xml:space="preserve">Brady, Evelyn et al. </w:t>
      </w:r>
      <w:r w:rsidRPr="00CA1717">
        <w:rPr>
          <w:rFonts w:ascii="Times New Roman" w:hAnsi="Times New Roman" w:cs="Times New Roman"/>
          <w:i/>
          <w:sz w:val="24"/>
          <w:szCs w:val="24"/>
        </w:rPr>
        <w:t xml:space="preserve">In the Footsteps of Anne: Stories of Republican Women </w:t>
      </w:r>
    </w:p>
    <w:p w14:paraId="15A7E565" w14:textId="77777777" w:rsidR="00CA1717" w:rsidRPr="00CA1717" w:rsidRDefault="00CA1717" w:rsidP="00CA1717">
      <w:pPr>
        <w:ind w:left="720" w:firstLine="720"/>
        <w:rPr>
          <w:rFonts w:ascii="Times New Roman" w:hAnsi="Times New Roman" w:cs="Times New Roman"/>
          <w:i/>
          <w:sz w:val="24"/>
          <w:szCs w:val="24"/>
        </w:rPr>
      </w:pPr>
      <w:r w:rsidRPr="00CA1717">
        <w:rPr>
          <w:rFonts w:ascii="Times New Roman" w:hAnsi="Times New Roman" w:cs="Times New Roman"/>
          <w:i/>
          <w:sz w:val="24"/>
          <w:szCs w:val="24"/>
        </w:rPr>
        <w:t>Ex-Prisoners</w:t>
      </w:r>
      <w:r w:rsidRPr="00CA1717">
        <w:rPr>
          <w:rFonts w:ascii="Times New Roman" w:hAnsi="Times New Roman" w:cs="Times New Roman"/>
          <w:sz w:val="24"/>
          <w:szCs w:val="24"/>
        </w:rPr>
        <w:t xml:space="preserve">. Belfast: </w:t>
      </w:r>
      <w:proofErr w:type="spellStart"/>
      <w:r w:rsidRPr="00CA1717">
        <w:rPr>
          <w:rFonts w:ascii="Times New Roman" w:hAnsi="Times New Roman" w:cs="Times New Roman"/>
          <w:sz w:val="24"/>
          <w:szCs w:val="24"/>
        </w:rPr>
        <w:t>Shanway</w:t>
      </w:r>
      <w:proofErr w:type="spellEnd"/>
      <w:r w:rsidRPr="00CA1717">
        <w:rPr>
          <w:rFonts w:ascii="Times New Roman" w:hAnsi="Times New Roman" w:cs="Times New Roman"/>
          <w:sz w:val="24"/>
          <w:szCs w:val="24"/>
        </w:rPr>
        <w:t xml:space="preserve"> Press, 2011.</w:t>
      </w:r>
    </w:p>
    <w:p w14:paraId="6518115B" w14:textId="77777777" w:rsidR="00CA1717" w:rsidRPr="00CA1717" w:rsidRDefault="00CA1717" w:rsidP="00CA1717">
      <w:pPr>
        <w:rPr>
          <w:rFonts w:ascii="Times New Roman" w:hAnsi="Times New Roman" w:cs="Times New Roman"/>
          <w:sz w:val="24"/>
          <w:szCs w:val="24"/>
        </w:rPr>
      </w:pPr>
      <w:r w:rsidRPr="00CA1717">
        <w:rPr>
          <w:rFonts w:ascii="Times New Roman" w:hAnsi="Times New Roman" w:cs="Times New Roman"/>
          <w:sz w:val="24"/>
          <w:szCs w:val="24"/>
        </w:rPr>
        <w:t xml:space="preserve">For an article in a book, the MLA citation is:  </w:t>
      </w:r>
    </w:p>
    <w:p w14:paraId="675EBCB4" w14:textId="77777777" w:rsidR="00CA1717" w:rsidRPr="00CA1717" w:rsidRDefault="00CA1717" w:rsidP="00CA1717">
      <w:pPr>
        <w:ind w:firstLine="720"/>
        <w:rPr>
          <w:rStyle w:val="Hyperlink"/>
          <w:rFonts w:ascii="Times New Roman" w:hAnsi="Times New Roman" w:cs="Times New Roman"/>
          <w:sz w:val="24"/>
          <w:szCs w:val="24"/>
        </w:rPr>
      </w:pPr>
      <w:r w:rsidRPr="00CA1717">
        <w:rPr>
          <w:rStyle w:val="Hyperlink"/>
          <w:rFonts w:ascii="Times New Roman" w:hAnsi="Times New Roman" w:cs="Times New Roman"/>
          <w:sz w:val="24"/>
          <w:szCs w:val="24"/>
        </w:rPr>
        <w:t xml:space="preserve">James, Joy. “Framing the Panther: </w:t>
      </w:r>
      <w:proofErr w:type="spellStart"/>
      <w:r w:rsidRPr="00CA1717">
        <w:rPr>
          <w:rStyle w:val="Hyperlink"/>
          <w:rFonts w:ascii="Times New Roman" w:hAnsi="Times New Roman" w:cs="Times New Roman"/>
          <w:sz w:val="24"/>
          <w:szCs w:val="24"/>
        </w:rPr>
        <w:t>Assata</w:t>
      </w:r>
      <w:proofErr w:type="spellEnd"/>
      <w:r w:rsidRPr="00CA1717">
        <w:rPr>
          <w:rStyle w:val="Hyperlink"/>
          <w:rFonts w:ascii="Times New Roman" w:hAnsi="Times New Roman" w:cs="Times New Roman"/>
          <w:sz w:val="24"/>
          <w:szCs w:val="24"/>
        </w:rPr>
        <w:t xml:space="preserve"> Shakur and Black Female Agency.” </w:t>
      </w:r>
    </w:p>
    <w:p w14:paraId="423A9304" w14:textId="7B684766" w:rsidR="00CA1717" w:rsidRPr="00027F7A" w:rsidRDefault="00CA1717" w:rsidP="00027F7A">
      <w:pPr>
        <w:ind w:left="720"/>
        <w:rPr>
          <w:rFonts w:ascii="Times New Roman" w:hAnsi="Times New Roman" w:cs="Times New Roman"/>
          <w:i/>
          <w:color w:val="auto"/>
          <w:sz w:val="24"/>
          <w:szCs w:val="24"/>
        </w:rPr>
      </w:pPr>
      <w:r w:rsidRPr="00CA1717">
        <w:rPr>
          <w:rFonts w:ascii="Times New Roman" w:hAnsi="Times New Roman" w:cs="Times New Roman"/>
          <w:i/>
          <w:sz w:val="24"/>
          <w:szCs w:val="24"/>
        </w:rPr>
        <w:t>Want to Start a Revolution</w:t>
      </w:r>
      <w:proofErr w:type="gramStart"/>
      <w:r w:rsidRPr="00CA1717">
        <w:rPr>
          <w:rFonts w:ascii="Times New Roman" w:hAnsi="Times New Roman" w:cs="Times New Roman"/>
          <w:i/>
          <w:sz w:val="24"/>
          <w:szCs w:val="24"/>
        </w:rPr>
        <w:t>?:</w:t>
      </w:r>
      <w:proofErr w:type="gramEnd"/>
      <w:r w:rsidRPr="00CA1717">
        <w:rPr>
          <w:rFonts w:ascii="Times New Roman" w:hAnsi="Times New Roman" w:cs="Times New Roman"/>
          <w:i/>
          <w:sz w:val="24"/>
          <w:szCs w:val="24"/>
        </w:rPr>
        <w:t xml:space="preserve"> Radical Women in the Black Freedom Struggle</w:t>
      </w:r>
      <w:r w:rsidRPr="00CA1717">
        <w:rPr>
          <w:rFonts w:ascii="Times New Roman" w:hAnsi="Times New Roman" w:cs="Times New Roman"/>
          <w:sz w:val="24"/>
          <w:szCs w:val="24"/>
        </w:rPr>
        <w:t xml:space="preserve">. Ed. David F. Gore, Jeanne </w:t>
      </w:r>
      <w:proofErr w:type="spellStart"/>
      <w:r w:rsidRPr="00CA1717">
        <w:rPr>
          <w:rFonts w:ascii="Times New Roman" w:hAnsi="Times New Roman" w:cs="Times New Roman"/>
          <w:sz w:val="24"/>
          <w:szCs w:val="24"/>
        </w:rPr>
        <w:t>Theoharis</w:t>
      </w:r>
      <w:proofErr w:type="spellEnd"/>
      <w:r w:rsidRPr="00CA1717">
        <w:rPr>
          <w:rFonts w:ascii="Times New Roman" w:hAnsi="Times New Roman" w:cs="Times New Roman"/>
          <w:sz w:val="24"/>
          <w:szCs w:val="24"/>
        </w:rPr>
        <w:t xml:space="preserve">, and </w:t>
      </w:r>
      <w:proofErr w:type="spellStart"/>
      <w:r w:rsidRPr="00CA1717">
        <w:rPr>
          <w:rFonts w:ascii="Times New Roman" w:hAnsi="Times New Roman" w:cs="Times New Roman"/>
          <w:sz w:val="24"/>
          <w:szCs w:val="24"/>
        </w:rPr>
        <w:t>Komozi</w:t>
      </w:r>
      <w:proofErr w:type="spellEnd"/>
      <w:r w:rsidRPr="00CA1717">
        <w:rPr>
          <w:rFonts w:ascii="Times New Roman" w:hAnsi="Times New Roman" w:cs="Times New Roman"/>
          <w:sz w:val="24"/>
          <w:szCs w:val="24"/>
        </w:rPr>
        <w:t xml:space="preserve"> Woodard. New York: New York University Press, 2009. 138-160.</w:t>
      </w:r>
    </w:p>
    <w:p w14:paraId="5C26DFFC" w14:textId="77777777" w:rsidR="00CA1717" w:rsidRPr="00CA1717" w:rsidRDefault="00CA1717" w:rsidP="00CA1717">
      <w:pPr>
        <w:rPr>
          <w:rFonts w:ascii="Times New Roman" w:hAnsi="Times New Roman" w:cs="Times New Roman"/>
          <w:sz w:val="24"/>
          <w:szCs w:val="24"/>
        </w:rPr>
      </w:pPr>
      <w:r w:rsidRPr="00CA1717">
        <w:rPr>
          <w:rFonts w:ascii="Times New Roman" w:hAnsi="Times New Roman" w:cs="Times New Roman"/>
          <w:sz w:val="24"/>
          <w:szCs w:val="24"/>
        </w:rPr>
        <w:t xml:space="preserve">For a journal article, the MLA citation is:  </w:t>
      </w:r>
    </w:p>
    <w:p w14:paraId="5A6BB716" w14:textId="77777777" w:rsidR="00CA1717" w:rsidRPr="00CA1717" w:rsidRDefault="00CA1717" w:rsidP="00CA1717">
      <w:pPr>
        <w:rPr>
          <w:rFonts w:ascii="Times New Roman" w:hAnsi="Times New Roman" w:cs="Times New Roman"/>
          <w:sz w:val="24"/>
          <w:szCs w:val="24"/>
        </w:rPr>
      </w:pPr>
      <w:r w:rsidRPr="00CA1717">
        <w:rPr>
          <w:rFonts w:ascii="Times New Roman" w:hAnsi="Times New Roman" w:cs="Times New Roman"/>
          <w:sz w:val="24"/>
          <w:szCs w:val="24"/>
        </w:rPr>
        <w:tab/>
        <w:t xml:space="preserve">Butler, Judith. “Critique, Dissent, </w:t>
      </w:r>
      <w:proofErr w:type="spellStart"/>
      <w:r w:rsidRPr="00CA1717">
        <w:rPr>
          <w:rFonts w:ascii="Times New Roman" w:hAnsi="Times New Roman" w:cs="Times New Roman"/>
          <w:sz w:val="24"/>
          <w:szCs w:val="24"/>
        </w:rPr>
        <w:t>Disciplinarity</w:t>
      </w:r>
      <w:proofErr w:type="spellEnd"/>
      <w:r w:rsidRPr="00CA1717">
        <w:rPr>
          <w:rFonts w:ascii="Times New Roman" w:hAnsi="Times New Roman" w:cs="Times New Roman"/>
          <w:sz w:val="24"/>
          <w:szCs w:val="24"/>
        </w:rPr>
        <w:t xml:space="preserve">.” </w:t>
      </w:r>
      <w:r w:rsidRPr="00CA1717">
        <w:rPr>
          <w:rFonts w:ascii="Times New Roman" w:hAnsi="Times New Roman" w:cs="Times New Roman"/>
          <w:i/>
          <w:sz w:val="24"/>
          <w:szCs w:val="24"/>
        </w:rPr>
        <w:t>Critical Inquiry</w:t>
      </w:r>
      <w:r w:rsidRPr="00CA1717">
        <w:rPr>
          <w:rFonts w:ascii="Times New Roman" w:hAnsi="Times New Roman" w:cs="Times New Roman"/>
          <w:sz w:val="24"/>
          <w:szCs w:val="24"/>
        </w:rPr>
        <w:t xml:space="preserve">. 35.4. (Summer 2009): </w:t>
      </w:r>
    </w:p>
    <w:p w14:paraId="715BC073" w14:textId="77777777" w:rsidR="00CA1717" w:rsidRPr="00CA1717" w:rsidRDefault="00CA1717" w:rsidP="00CA1717">
      <w:pPr>
        <w:ind w:left="720" w:firstLine="720"/>
        <w:rPr>
          <w:rFonts w:ascii="Times New Roman" w:hAnsi="Times New Roman" w:cs="Times New Roman"/>
          <w:sz w:val="24"/>
          <w:szCs w:val="24"/>
        </w:rPr>
      </w:pPr>
      <w:r w:rsidRPr="00CA1717">
        <w:rPr>
          <w:rFonts w:ascii="Times New Roman" w:hAnsi="Times New Roman" w:cs="Times New Roman"/>
          <w:sz w:val="24"/>
          <w:szCs w:val="24"/>
        </w:rPr>
        <w:t>773-795.</w:t>
      </w:r>
    </w:p>
    <w:p w14:paraId="67F2E679" w14:textId="77777777" w:rsidR="00CA1717" w:rsidRPr="00CA1717" w:rsidRDefault="00CA1717" w:rsidP="00CA1717">
      <w:pPr>
        <w:rPr>
          <w:rFonts w:ascii="Times New Roman" w:hAnsi="Times New Roman" w:cs="Times New Roman"/>
          <w:sz w:val="24"/>
          <w:szCs w:val="24"/>
        </w:rPr>
      </w:pPr>
      <w:r w:rsidRPr="00CA1717">
        <w:rPr>
          <w:rFonts w:ascii="Times New Roman" w:hAnsi="Times New Roman" w:cs="Times New Roman"/>
          <w:sz w:val="24"/>
          <w:szCs w:val="24"/>
        </w:rPr>
        <w:t xml:space="preserve">For a website, the MLA citation is: </w:t>
      </w:r>
    </w:p>
    <w:p w14:paraId="6C80A2F8" w14:textId="77777777" w:rsidR="00CA1717" w:rsidRPr="00CA1717" w:rsidRDefault="00CA1717" w:rsidP="00CA1717">
      <w:pPr>
        <w:rPr>
          <w:rFonts w:ascii="Times New Roman" w:hAnsi="Times New Roman" w:cs="Times New Roman"/>
          <w:sz w:val="24"/>
          <w:szCs w:val="24"/>
        </w:rPr>
      </w:pPr>
      <w:r w:rsidRPr="00CA1717">
        <w:rPr>
          <w:rFonts w:ascii="Times New Roman" w:hAnsi="Times New Roman" w:cs="Times New Roman"/>
          <w:sz w:val="24"/>
          <w:szCs w:val="24"/>
        </w:rPr>
        <w:tab/>
        <w:t xml:space="preserve">Goodman, Amy. “Deportations Continue Despite Review of Immigrants with Family </w:t>
      </w:r>
    </w:p>
    <w:p w14:paraId="1DF8FD55" w14:textId="77777777" w:rsidR="00CA1717" w:rsidRPr="00CA1717" w:rsidRDefault="00CA1717" w:rsidP="00CA1717">
      <w:pPr>
        <w:ind w:left="720" w:firstLine="720"/>
        <w:rPr>
          <w:rFonts w:ascii="Times New Roman" w:hAnsi="Times New Roman" w:cs="Times New Roman"/>
          <w:sz w:val="24"/>
          <w:szCs w:val="24"/>
        </w:rPr>
      </w:pPr>
      <w:r w:rsidRPr="00CA1717">
        <w:rPr>
          <w:rFonts w:ascii="Times New Roman" w:hAnsi="Times New Roman" w:cs="Times New Roman"/>
          <w:sz w:val="24"/>
          <w:szCs w:val="24"/>
        </w:rPr>
        <w:t xml:space="preserve">Ties.” </w:t>
      </w:r>
      <w:r w:rsidRPr="00CA1717">
        <w:rPr>
          <w:rFonts w:ascii="Times New Roman" w:hAnsi="Times New Roman" w:cs="Times New Roman"/>
          <w:i/>
          <w:iCs/>
          <w:sz w:val="24"/>
          <w:szCs w:val="24"/>
        </w:rPr>
        <w:t>Democracy Now!</w:t>
      </w:r>
      <w:r w:rsidRPr="00CA1717">
        <w:rPr>
          <w:rFonts w:ascii="Times New Roman" w:hAnsi="Times New Roman" w:cs="Times New Roman"/>
          <w:sz w:val="24"/>
          <w:szCs w:val="24"/>
        </w:rPr>
        <w:t xml:space="preserve">  7 June 2012. Headlines. &lt;</w:t>
      </w:r>
      <w:proofErr w:type="gramStart"/>
      <w:r w:rsidRPr="00CA1717">
        <w:rPr>
          <w:rFonts w:ascii="Times New Roman" w:hAnsi="Times New Roman" w:cs="Times New Roman"/>
          <w:sz w:val="24"/>
          <w:szCs w:val="24"/>
        </w:rPr>
        <w:t>www.democracynow.org</w:t>
      </w:r>
      <w:proofErr w:type="gramEnd"/>
    </w:p>
    <w:p w14:paraId="741B5575" w14:textId="77777777" w:rsidR="00CA1717" w:rsidRPr="00435E39" w:rsidRDefault="00CA1717" w:rsidP="00CA1717">
      <w:pPr>
        <w:ind w:left="720" w:firstLine="720"/>
      </w:pPr>
    </w:p>
    <w:p w14:paraId="0536DDFF" w14:textId="77777777" w:rsidR="00CA1717" w:rsidRPr="00095AAA" w:rsidRDefault="00CA1717" w:rsidP="00341B59">
      <w:pPr>
        <w:spacing w:line="240" w:lineRule="auto"/>
        <w:contextualSpacing/>
        <w:rPr>
          <w:rFonts w:ascii="Times New Roman" w:hAnsi="Times New Roman" w:cs="Times New Roman"/>
          <w:sz w:val="24"/>
          <w:szCs w:val="24"/>
        </w:rPr>
      </w:pPr>
    </w:p>
    <w:sectPr w:rsidR="00CA1717" w:rsidRPr="00095AAA" w:rsidSect="00341B59">
      <w:headerReference w:type="even" r:id="rId10"/>
      <w:headerReference w:type="default" r:id="rId1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86DFD" w14:textId="77777777" w:rsidR="00772A54" w:rsidRDefault="00772A54" w:rsidP="00341B59">
      <w:pPr>
        <w:spacing w:line="240" w:lineRule="auto"/>
      </w:pPr>
      <w:r>
        <w:separator/>
      </w:r>
    </w:p>
  </w:endnote>
  <w:endnote w:type="continuationSeparator" w:id="0">
    <w:p w14:paraId="549B6219" w14:textId="77777777" w:rsidR="00772A54" w:rsidRDefault="00772A54" w:rsidP="00341B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D2366" w14:textId="77777777" w:rsidR="00772A54" w:rsidRDefault="00772A54" w:rsidP="00341B59">
      <w:pPr>
        <w:spacing w:line="240" w:lineRule="auto"/>
      </w:pPr>
      <w:r>
        <w:separator/>
      </w:r>
    </w:p>
  </w:footnote>
  <w:footnote w:type="continuationSeparator" w:id="0">
    <w:p w14:paraId="777CE2B1" w14:textId="77777777" w:rsidR="00772A54" w:rsidRDefault="00772A54" w:rsidP="00341B5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40EDC" w14:textId="77777777" w:rsidR="00772A54" w:rsidRDefault="00772A54" w:rsidP="006371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089A4B" w14:textId="77777777" w:rsidR="00772A54" w:rsidRDefault="00772A54" w:rsidP="00341B5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0B8A5" w14:textId="77777777" w:rsidR="00772A54" w:rsidRDefault="00772A54" w:rsidP="006371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02A7">
      <w:rPr>
        <w:rStyle w:val="PageNumber"/>
        <w:noProof/>
      </w:rPr>
      <w:t>2</w:t>
    </w:r>
    <w:r>
      <w:rPr>
        <w:rStyle w:val="PageNumber"/>
      </w:rPr>
      <w:fldChar w:fldCharType="end"/>
    </w:r>
  </w:p>
  <w:p w14:paraId="0EDCC6BB" w14:textId="77777777" w:rsidR="00772A54" w:rsidRDefault="00772A54" w:rsidP="00341B5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B550A78"/>
    <w:multiLevelType w:val="multilevel"/>
    <w:tmpl w:val="A69C35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6B0C76E0"/>
    <w:multiLevelType w:val="multilevel"/>
    <w:tmpl w:val="73D2A9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6F18409E"/>
    <w:multiLevelType w:val="hybridMultilevel"/>
    <w:tmpl w:val="48CA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C8F"/>
    <w:rsid w:val="00027F7A"/>
    <w:rsid w:val="00075589"/>
    <w:rsid w:val="00093C8F"/>
    <w:rsid w:val="00095AAA"/>
    <w:rsid w:val="00102F36"/>
    <w:rsid w:val="00152212"/>
    <w:rsid w:val="001F5E7F"/>
    <w:rsid w:val="00235CCD"/>
    <w:rsid w:val="00325451"/>
    <w:rsid w:val="00341B59"/>
    <w:rsid w:val="003673C4"/>
    <w:rsid w:val="003E4EE3"/>
    <w:rsid w:val="0056603E"/>
    <w:rsid w:val="00637107"/>
    <w:rsid w:val="006922A9"/>
    <w:rsid w:val="00713BAB"/>
    <w:rsid w:val="00716755"/>
    <w:rsid w:val="00772A54"/>
    <w:rsid w:val="00794A4B"/>
    <w:rsid w:val="007968FB"/>
    <w:rsid w:val="00806425"/>
    <w:rsid w:val="009B51E9"/>
    <w:rsid w:val="00A5098A"/>
    <w:rsid w:val="00A602A7"/>
    <w:rsid w:val="00B1707E"/>
    <w:rsid w:val="00B476ED"/>
    <w:rsid w:val="00CA1717"/>
    <w:rsid w:val="00D540EC"/>
    <w:rsid w:val="00D86126"/>
    <w:rsid w:val="00DC6338"/>
    <w:rsid w:val="00E0208B"/>
    <w:rsid w:val="00FB0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04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Acronym"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3C8F"/>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21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212"/>
    <w:rPr>
      <w:rFonts w:ascii="Lucida Grande" w:eastAsia="Arial" w:hAnsi="Lucida Grande" w:cs="Lucida Grande"/>
      <w:color w:val="000000"/>
      <w:sz w:val="18"/>
      <w:szCs w:val="18"/>
    </w:rPr>
  </w:style>
  <w:style w:type="character" w:customStyle="1" w:styleId="ms-rtecustom-heading">
    <w:name w:val="ms-rtecustom-heading"/>
    <w:basedOn w:val="DefaultParagraphFont"/>
    <w:rsid w:val="00095AAA"/>
  </w:style>
  <w:style w:type="character" w:styleId="Hyperlink">
    <w:name w:val="Hyperlink"/>
    <w:rsid w:val="00095AAA"/>
    <w:rPr>
      <w:strike w:val="0"/>
      <w:dstrike w:val="0"/>
      <w:color w:val="000000"/>
      <w:u w:val="none"/>
      <w:effect w:val="none"/>
    </w:rPr>
  </w:style>
  <w:style w:type="character" w:styleId="HTMLAcronym">
    <w:name w:val="HTML Acronym"/>
    <w:basedOn w:val="DefaultParagraphFont"/>
    <w:rsid w:val="00095AAA"/>
  </w:style>
  <w:style w:type="character" w:customStyle="1" w:styleId="pslongeditbox">
    <w:name w:val="pslongeditbox"/>
    <w:basedOn w:val="DefaultParagraphFont"/>
    <w:rsid w:val="00095AAA"/>
  </w:style>
  <w:style w:type="character" w:customStyle="1" w:styleId="apple-converted-space">
    <w:name w:val="apple-converted-space"/>
    <w:basedOn w:val="DefaultParagraphFont"/>
    <w:rsid w:val="00095AAA"/>
  </w:style>
  <w:style w:type="paragraph" w:styleId="ListParagraph">
    <w:name w:val="List Paragraph"/>
    <w:basedOn w:val="Normal"/>
    <w:uiPriority w:val="34"/>
    <w:qFormat/>
    <w:rsid w:val="00806425"/>
    <w:pPr>
      <w:ind w:left="720"/>
      <w:contextualSpacing/>
    </w:pPr>
  </w:style>
  <w:style w:type="paragraph" w:styleId="Header">
    <w:name w:val="header"/>
    <w:basedOn w:val="Normal"/>
    <w:link w:val="HeaderChar"/>
    <w:uiPriority w:val="99"/>
    <w:unhideWhenUsed/>
    <w:rsid w:val="00341B59"/>
    <w:pPr>
      <w:tabs>
        <w:tab w:val="center" w:pos="4320"/>
        <w:tab w:val="right" w:pos="8640"/>
      </w:tabs>
      <w:spacing w:line="240" w:lineRule="auto"/>
    </w:pPr>
  </w:style>
  <w:style w:type="character" w:customStyle="1" w:styleId="HeaderChar">
    <w:name w:val="Header Char"/>
    <w:basedOn w:val="DefaultParagraphFont"/>
    <w:link w:val="Header"/>
    <w:uiPriority w:val="99"/>
    <w:rsid w:val="00341B59"/>
    <w:rPr>
      <w:rFonts w:ascii="Arial" w:eastAsia="Arial" w:hAnsi="Arial" w:cs="Arial"/>
      <w:color w:val="000000"/>
    </w:rPr>
  </w:style>
  <w:style w:type="character" w:styleId="PageNumber">
    <w:name w:val="page number"/>
    <w:basedOn w:val="DefaultParagraphFont"/>
    <w:uiPriority w:val="99"/>
    <w:semiHidden/>
    <w:unhideWhenUsed/>
    <w:rsid w:val="00341B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Acronym"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3C8F"/>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21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212"/>
    <w:rPr>
      <w:rFonts w:ascii="Lucida Grande" w:eastAsia="Arial" w:hAnsi="Lucida Grande" w:cs="Lucida Grande"/>
      <w:color w:val="000000"/>
      <w:sz w:val="18"/>
      <w:szCs w:val="18"/>
    </w:rPr>
  </w:style>
  <w:style w:type="character" w:customStyle="1" w:styleId="ms-rtecustom-heading">
    <w:name w:val="ms-rtecustom-heading"/>
    <w:basedOn w:val="DefaultParagraphFont"/>
    <w:rsid w:val="00095AAA"/>
  </w:style>
  <w:style w:type="character" w:styleId="Hyperlink">
    <w:name w:val="Hyperlink"/>
    <w:rsid w:val="00095AAA"/>
    <w:rPr>
      <w:strike w:val="0"/>
      <w:dstrike w:val="0"/>
      <w:color w:val="000000"/>
      <w:u w:val="none"/>
      <w:effect w:val="none"/>
    </w:rPr>
  </w:style>
  <w:style w:type="character" w:styleId="HTMLAcronym">
    <w:name w:val="HTML Acronym"/>
    <w:basedOn w:val="DefaultParagraphFont"/>
    <w:rsid w:val="00095AAA"/>
  </w:style>
  <w:style w:type="character" w:customStyle="1" w:styleId="pslongeditbox">
    <w:name w:val="pslongeditbox"/>
    <w:basedOn w:val="DefaultParagraphFont"/>
    <w:rsid w:val="00095AAA"/>
  </w:style>
  <w:style w:type="character" w:customStyle="1" w:styleId="apple-converted-space">
    <w:name w:val="apple-converted-space"/>
    <w:basedOn w:val="DefaultParagraphFont"/>
    <w:rsid w:val="00095AAA"/>
  </w:style>
  <w:style w:type="paragraph" w:styleId="ListParagraph">
    <w:name w:val="List Paragraph"/>
    <w:basedOn w:val="Normal"/>
    <w:uiPriority w:val="34"/>
    <w:qFormat/>
    <w:rsid w:val="00806425"/>
    <w:pPr>
      <w:ind w:left="720"/>
      <w:contextualSpacing/>
    </w:pPr>
  </w:style>
  <w:style w:type="paragraph" w:styleId="Header">
    <w:name w:val="header"/>
    <w:basedOn w:val="Normal"/>
    <w:link w:val="HeaderChar"/>
    <w:uiPriority w:val="99"/>
    <w:unhideWhenUsed/>
    <w:rsid w:val="00341B59"/>
    <w:pPr>
      <w:tabs>
        <w:tab w:val="center" w:pos="4320"/>
        <w:tab w:val="right" w:pos="8640"/>
      </w:tabs>
      <w:spacing w:line="240" w:lineRule="auto"/>
    </w:pPr>
  </w:style>
  <w:style w:type="character" w:customStyle="1" w:styleId="HeaderChar">
    <w:name w:val="Header Char"/>
    <w:basedOn w:val="DefaultParagraphFont"/>
    <w:link w:val="Header"/>
    <w:uiPriority w:val="99"/>
    <w:rsid w:val="00341B59"/>
    <w:rPr>
      <w:rFonts w:ascii="Arial" w:eastAsia="Arial" w:hAnsi="Arial" w:cs="Arial"/>
      <w:color w:val="000000"/>
    </w:rPr>
  </w:style>
  <w:style w:type="character" w:styleId="PageNumber">
    <w:name w:val="page number"/>
    <w:basedOn w:val="DefaultParagraphFont"/>
    <w:uiPriority w:val="99"/>
    <w:semiHidden/>
    <w:unhideWhenUsed/>
    <w:rsid w:val="00341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892279">
      <w:bodyDiv w:val="1"/>
      <w:marLeft w:val="0"/>
      <w:marRight w:val="0"/>
      <w:marTop w:val="0"/>
      <w:marBottom w:val="0"/>
      <w:divBdr>
        <w:top w:val="none" w:sz="0" w:space="0" w:color="auto"/>
        <w:left w:val="none" w:sz="0" w:space="0" w:color="auto"/>
        <w:bottom w:val="none" w:sz="0" w:space="0" w:color="auto"/>
        <w:right w:val="none" w:sz="0" w:space="0" w:color="auto"/>
      </w:divBdr>
      <w:divsChild>
        <w:div w:id="2072075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wl.english.purdue.edu/owl/" TargetMode="External"/><Relationship Id="rId9" Type="http://schemas.openxmlformats.org/officeDocument/2006/relationships/hyperlink" Target="http://www.kingsborough.edu/subadministration/sco/Documents/CUNYAcademicIntegrityPolicy.pdf"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2610</Words>
  <Characters>14881</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Kingsborough Community College</Company>
  <LinksUpToDate>false</LinksUpToDate>
  <CharactersWithSpaces>17457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Washburn</dc:creator>
  <cp:keywords/>
  <dc:description/>
  <cp:lastModifiedBy>Red Washburn</cp:lastModifiedBy>
  <cp:revision>9</cp:revision>
  <dcterms:created xsi:type="dcterms:W3CDTF">2020-01-05T21:36:00Z</dcterms:created>
  <dcterms:modified xsi:type="dcterms:W3CDTF">2020-01-06T04:24:00Z</dcterms:modified>
</cp:coreProperties>
</file>